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D6A11" w14:textId="77777777" w:rsidR="00A505CB" w:rsidRDefault="00A505CB">
      <w:pPr>
        <w:pStyle w:val="a7"/>
        <w:rPr>
          <w:b/>
          <w:bCs/>
          <w:color w:val="000000"/>
          <w:sz w:val="28"/>
          <w:szCs w:val="28"/>
          <w:u w:color="000000"/>
        </w:rPr>
      </w:pPr>
    </w:p>
    <w:p w14:paraId="500AD5A8" w14:textId="10A3019E" w:rsidR="00A505CB" w:rsidRPr="00D618D3" w:rsidRDefault="00A67669" w:rsidP="00D618D3">
      <w:pPr>
        <w:jc w:val="center"/>
        <w:rPr>
          <w:rFonts w:ascii="Times New Roman" w:cs="Times New Roman"/>
          <w:b/>
          <w:i/>
          <w:sz w:val="28"/>
          <w:szCs w:val="28"/>
        </w:rPr>
      </w:pPr>
      <w:r w:rsidRPr="000021DE">
        <w:rPr>
          <w:rFonts w:ascii="Times New Roman" w:cs="Times New Roman"/>
          <w:b/>
          <w:i/>
          <w:sz w:val="28"/>
          <w:szCs w:val="28"/>
        </w:rPr>
        <w:t>Пенсионный фонд</w:t>
      </w:r>
      <w:r w:rsidR="00D618D3" w:rsidRPr="000021DE">
        <w:rPr>
          <w:rFonts w:ascii="Times New Roman" w:cs="Times New Roman"/>
          <w:b/>
          <w:i/>
          <w:sz w:val="28"/>
          <w:szCs w:val="28"/>
        </w:rPr>
        <w:t xml:space="preserve"> Российской Федерации</w:t>
      </w:r>
    </w:p>
    <w:p w14:paraId="4AB372CF" w14:textId="77777777" w:rsidR="00A505CB" w:rsidRDefault="00A505CB">
      <w:pPr>
        <w:pStyle w:val="a8"/>
      </w:pPr>
    </w:p>
    <w:p w14:paraId="614854CD" w14:textId="77777777" w:rsidR="00A505CB" w:rsidRDefault="00A505CB">
      <w:pPr>
        <w:pStyle w:val="a8"/>
      </w:pPr>
    </w:p>
    <w:p w14:paraId="2EEA2200" w14:textId="77777777" w:rsidR="00A505CB" w:rsidRDefault="00A505CB">
      <w:pPr>
        <w:pStyle w:val="a8"/>
      </w:pPr>
    </w:p>
    <w:p w14:paraId="6727388F" w14:textId="77777777" w:rsidR="00A505CB" w:rsidRDefault="00A505CB">
      <w:pPr>
        <w:pStyle w:val="a8"/>
      </w:pPr>
    </w:p>
    <w:p w14:paraId="66B1A8A1" w14:textId="77777777" w:rsidR="00A505CB" w:rsidRDefault="00A505CB">
      <w:pPr>
        <w:pStyle w:val="a8"/>
      </w:pPr>
    </w:p>
    <w:p w14:paraId="489F0ACB" w14:textId="77777777" w:rsidR="00A505CB" w:rsidRDefault="009224AB">
      <w:pPr>
        <w:pStyle w:val="a9"/>
        <w:spacing w:before="0"/>
      </w:pPr>
      <w:r>
        <w:t>Руководство</w:t>
      </w:r>
      <w:r>
        <w:t xml:space="preserve"> </w:t>
      </w:r>
      <w:r>
        <w:t>пользователя</w:t>
      </w:r>
      <w:r>
        <w:t xml:space="preserve"> </w:t>
      </w:r>
    </w:p>
    <w:p w14:paraId="186DF394" w14:textId="77777777" w:rsidR="00A505CB" w:rsidRDefault="009224AB">
      <w:pPr>
        <w:pStyle w:val="a9"/>
        <w:spacing w:before="0"/>
      </w:pPr>
      <w:r>
        <w:t>ВИДА</w:t>
      </w:r>
      <w:r>
        <w:t xml:space="preserve"> </w:t>
      </w:r>
      <w:r>
        <w:t>СВЕДЕНИ</w:t>
      </w:r>
      <w:r w:rsidR="008E2E40">
        <w:t>Й</w:t>
      </w:r>
      <w:r>
        <w:t xml:space="preserve"> </w:t>
      </w:r>
      <w:r>
        <w:t>В</w:t>
      </w:r>
      <w:r>
        <w:t xml:space="preserve"> </w:t>
      </w:r>
      <w:r>
        <w:t>ЕДИНОЙ</w:t>
      </w:r>
      <w:r>
        <w:t xml:space="preserve"> </w:t>
      </w:r>
      <w:r>
        <w:t>СИСТЕМЕ</w:t>
      </w:r>
      <w:r>
        <w:t xml:space="preserve"> </w:t>
      </w:r>
      <w:r>
        <w:t>МЕЖВЕДОМСТВЕННОГО</w:t>
      </w:r>
      <w:r>
        <w:t xml:space="preserve"> </w:t>
      </w:r>
      <w:r>
        <w:t>ЭЛЕКТРОННОГО</w:t>
      </w:r>
      <w:r>
        <w:t xml:space="preserve"> </w:t>
      </w:r>
      <w:r>
        <w:t>ВЗАИМОДЕЙСТВИЯ</w:t>
      </w:r>
      <w:r>
        <w:t xml:space="preserve"> </w:t>
      </w:r>
    </w:p>
    <w:p w14:paraId="4D262279" w14:textId="77777777" w:rsidR="00A505CB" w:rsidRDefault="00A505CB">
      <w:pPr>
        <w:pStyle w:val="aa"/>
        <w:ind w:left="284" w:firstLine="567"/>
        <w:jc w:val="left"/>
        <w:rPr>
          <w:sz w:val="22"/>
          <w:szCs w:val="22"/>
        </w:rPr>
      </w:pPr>
    </w:p>
    <w:p w14:paraId="4B054E27" w14:textId="129F86F5" w:rsidR="0096243A" w:rsidRDefault="009224AB" w:rsidP="00D618D3">
      <w:pPr>
        <w:jc w:val="center"/>
        <w:rPr>
          <w:i/>
          <w:iCs/>
          <w:sz w:val="32"/>
          <w:szCs w:val="32"/>
        </w:rPr>
      </w:pPr>
      <w:r>
        <w:rPr>
          <w:sz w:val="32"/>
          <w:szCs w:val="32"/>
        </w:rPr>
        <w:t>Сведение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«</w:t>
      </w:r>
      <w:r w:rsidR="00D618D3" w:rsidRPr="0011231E">
        <w:rPr>
          <w:rFonts w:ascii="Times New Roman" w:cs="Times New Roman"/>
          <w:sz w:val="32"/>
          <w:szCs w:val="32"/>
        </w:rPr>
        <w:t xml:space="preserve">Приём заявлений для назначения и выплаты пособия </w:t>
      </w:r>
      <w:r w:rsidR="008457BD">
        <w:rPr>
          <w:rFonts w:ascii="Times New Roman" w:cs="Times New Roman"/>
          <w:sz w:val="32"/>
          <w:szCs w:val="32"/>
        </w:rPr>
        <w:t>женщинам, вставшим</w:t>
      </w:r>
      <w:r w:rsidR="008457BD" w:rsidRPr="008457BD">
        <w:rPr>
          <w:rFonts w:ascii="Times New Roman" w:cs="Times New Roman"/>
          <w:sz w:val="32"/>
          <w:szCs w:val="32"/>
        </w:rPr>
        <w:t xml:space="preserve"> на учет в медицинской организации в ранние сроки беременности</w:t>
      </w:r>
      <w:r>
        <w:rPr>
          <w:b/>
          <w:bCs/>
          <w:sz w:val="32"/>
          <w:szCs w:val="32"/>
        </w:rPr>
        <w:t>»</w:t>
      </w:r>
    </w:p>
    <w:p w14:paraId="259411F9" w14:textId="77777777" w:rsidR="00A505CB" w:rsidRDefault="00A505CB">
      <w:pPr>
        <w:pStyle w:val="a8"/>
        <w:rPr>
          <w:color w:val="000000"/>
          <w:u w:color="000000"/>
        </w:rPr>
      </w:pPr>
    </w:p>
    <w:p w14:paraId="3C825533" w14:textId="77777777" w:rsidR="001E44E5" w:rsidRDefault="001E44E5">
      <w:pPr>
        <w:pStyle w:val="a8"/>
        <w:rPr>
          <w:color w:val="000000"/>
          <w:u w:color="000000"/>
        </w:rPr>
      </w:pPr>
    </w:p>
    <w:p w14:paraId="6F0B53E6" w14:textId="77777777" w:rsidR="00A505CB" w:rsidRDefault="00A505CB">
      <w:pPr>
        <w:pStyle w:val="a8"/>
        <w:spacing w:before="60"/>
        <w:rPr>
          <w:color w:val="000000"/>
          <w:u w:color="000000"/>
        </w:rPr>
      </w:pPr>
    </w:p>
    <w:p w14:paraId="209E9E9C" w14:textId="77777777" w:rsidR="00A505CB" w:rsidRDefault="00A505CB">
      <w:pPr>
        <w:pStyle w:val="a8"/>
        <w:jc w:val="left"/>
        <w:rPr>
          <w:color w:val="000000"/>
          <w:u w:color="000000"/>
        </w:rPr>
      </w:pPr>
    </w:p>
    <w:p w14:paraId="00378A7C" w14:textId="77777777" w:rsidR="00A505CB" w:rsidRDefault="00A505CB">
      <w:pPr>
        <w:pStyle w:val="a8"/>
        <w:jc w:val="left"/>
        <w:rPr>
          <w:color w:val="000000"/>
          <w:u w:color="000000"/>
        </w:rPr>
      </w:pPr>
    </w:p>
    <w:p w14:paraId="6DC87948" w14:textId="77777777" w:rsidR="00A505CB" w:rsidRDefault="00A505CB">
      <w:pPr>
        <w:pStyle w:val="a8"/>
        <w:jc w:val="left"/>
        <w:rPr>
          <w:color w:val="000000"/>
          <w:u w:color="000000"/>
        </w:rPr>
      </w:pPr>
    </w:p>
    <w:p w14:paraId="3EE1AEE0" w14:textId="77777777" w:rsidR="00A505CB" w:rsidRDefault="00A505CB">
      <w:pPr>
        <w:pStyle w:val="a8"/>
        <w:jc w:val="left"/>
        <w:rPr>
          <w:color w:val="000000"/>
          <w:u w:color="000000"/>
        </w:rPr>
      </w:pPr>
    </w:p>
    <w:p w14:paraId="72FEA901" w14:textId="77777777" w:rsidR="00A505CB" w:rsidRDefault="00A505CB">
      <w:pPr>
        <w:pStyle w:val="a8"/>
        <w:jc w:val="left"/>
        <w:rPr>
          <w:color w:val="000000"/>
          <w:u w:color="000000"/>
        </w:rPr>
      </w:pPr>
    </w:p>
    <w:p w14:paraId="2EA67F34" w14:textId="77777777" w:rsidR="00A505CB" w:rsidRDefault="00A505CB">
      <w:pPr>
        <w:pStyle w:val="a8"/>
        <w:jc w:val="left"/>
        <w:rPr>
          <w:color w:val="000000"/>
          <w:u w:color="000000"/>
        </w:rPr>
      </w:pPr>
    </w:p>
    <w:p w14:paraId="446AC0D6" w14:textId="77777777" w:rsidR="00A505CB" w:rsidRDefault="00A505CB" w:rsidP="008457BD">
      <w:pPr>
        <w:pStyle w:val="a8"/>
        <w:ind w:left="0" w:firstLine="0"/>
        <w:jc w:val="left"/>
        <w:rPr>
          <w:color w:val="000000"/>
          <w:u w:color="000000"/>
        </w:rPr>
      </w:pPr>
    </w:p>
    <w:p w14:paraId="4E74AE81" w14:textId="7CA41ADD" w:rsidR="00A505CB" w:rsidRDefault="009224AB">
      <w:pPr>
        <w:pStyle w:val="ab"/>
      </w:pPr>
      <w:r>
        <w:t>Дата</w:t>
      </w:r>
      <w:r>
        <w:rPr>
          <w:rFonts w:ascii="Times New Roman" w:hAnsi="Arial Unicode MS"/>
        </w:rPr>
        <w:t xml:space="preserve">: </w:t>
      </w:r>
      <w:r w:rsidR="0047333B">
        <w:rPr>
          <w:rFonts w:ascii="Times New Roman" w:hAnsi="Arial Unicode MS"/>
          <w:b w:val="0"/>
          <w:bCs w:val="0"/>
          <w:i/>
          <w:iCs/>
        </w:rPr>
        <w:t>22</w:t>
      </w:r>
      <w:r w:rsidR="00D618D3">
        <w:rPr>
          <w:rFonts w:ascii="Times New Roman" w:hAnsi="Arial Unicode MS"/>
          <w:b w:val="0"/>
          <w:bCs w:val="0"/>
          <w:i/>
          <w:iCs/>
        </w:rPr>
        <w:t>.0</w:t>
      </w:r>
      <w:r w:rsidR="0047333B">
        <w:rPr>
          <w:rFonts w:ascii="Times New Roman" w:hAnsi="Arial Unicode MS"/>
          <w:b w:val="0"/>
          <w:bCs w:val="0"/>
          <w:i/>
          <w:iCs/>
        </w:rPr>
        <w:t>2</w:t>
      </w:r>
      <w:r w:rsidR="00D618D3">
        <w:rPr>
          <w:rFonts w:ascii="Times New Roman" w:hAnsi="Arial Unicode MS"/>
          <w:b w:val="0"/>
          <w:bCs w:val="0"/>
          <w:i/>
          <w:iCs/>
        </w:rPr>
        <w:t>.202</w:t>
      </w:r>
      <w:r w:rsidR="0047333B">
        <w:rPr>
          <w:rFonts w:ascii="Times New Roman" w:hAnsi="Arial Unicode MS"/>
          <w:b w:val="0"/>
          <w:bCs w:val="0"/>
          <w:i/>
          <w:iCs/>
        </w:rPr>
        <w:t>2</w:t>
      </w:r>
    </w:p>
    <w:p w14:paraId="6D575FC1" w14:textId="3AC3ED0D" w:rsidR="00A505CB" w:rsidRDefault="009224AB" w:rsidP="00991571">
      <w:pPr>
        <w:pStyle w:val="ab"/>
      </w:pPr>
      <w:r>
        <w:t>Версия</w:t>
      </w:r>
      <w:r>
        <w:rPr>
          <w:rFonts w:ascii="Times New Roman" w:hAnsi="Arial Unicode MS"/>
        </w:rPr>
        <w:t xml:space="preserve">: </w:t>
      </w:r>
      <w:r w:rsidR="008457BD">
        <w:rPr>
          <w:rFonts w:ascii="Times New Roman" w:hAnsi="Arial Unicode MS"/>
        </w:rPr>
        <w:t>1</w:t>
      </w:r>
      <w:r w:rsidR="0047333B">
        <w:rPr>
          <w:rFonts w:ascii="Times New Roman" w:hAnsi="Arial Unicode MS"/>
        </w:rPr>
        <w:t>.1</w:t>
      </w:r>
      <w:r w:rsidR="00D618D3">
        <w:rPr>
          <w:rFonts w:ascii="Times New Roman" w:hAnsi="Arial Unicode MS"/>
        </w:rPr>
        <w:t>.</w:t>
      </w:r>
      <w:r w:rsidR="008457BD">
        <w:rPr>
          <w:rFonts w:ascii="Times New Roman" w:hAnsi="Arial Unicode MS"/>
        </w:rPr>
        <w:t>0</w:t>
      </w:r>
      <w:r>
        <w:br w:type="page"/>
      </w:r>
    </w:p>
    <w:p w14:paraId="4C016799" w14:textId="77777777" w:rsidR="00A505CB" w:rsidRDefault="009224AB">
      <w:pPr>
        <w:pStyle w:val="ac"/>
      </w:pPr>
      <w:r>
        <w:lastRenderedPageBreak/>
        <w:t>СОДЕРЖАНИЕ</w:t>
      </w:r>
    </w:p>
    <w:sdt>
      <w:sdtPr>
        <w:rPr>
          <w:rFonts w:ascii="Arial Unicode MS" w:eastAsia="Arial Unicode MS" w:hAnsi="Times New Roman" w:cs="Arial Unicode MS"/>
          <w:b w:val="0"/>
          <w:bCs w:val="0"/>
          <w:color w:val="000000"/>
          <w:sz w:val="24"/>
          <w:szCs w:val="24"/>
          <w:bdr w:val="nil"/>
        </w:rPr>
        <w:id w:val="1950355716"/>
        <w:docPartObj>
          <w:docPartGallery w:val="Table of Contents"/>
          <w:docPartUnique/>
        </w:docPartObj>
      </w:sdtPr>
      <w:sdtEndPr/>
      <w:sdtContent>
        <w:p w14:paraId="314533A4" w14:textId="3C022A60" w:rsidR="008B3935" w:rsidRDefault="008B3935">
          <w:pPr>
            <w:pStyle w:val="af3"/>
          </w:pPr>
          <w:r>
            <w:t>Оглавление</w:t>
          </w:r>
        </w:p>
        <w:p w14:paraId="4DF9A82F" w14:textId="77777777" w:rsidR="008F1647" w:rsidRDefault="008B3935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6440035" w:history="1">
            <w:r w:rsidR="008F1647" w:rsidRPr="002E47E5">
              <w:rPr>
                <w:rStyle w:val="a4"/>
                <w:noProof/>
              </w:rPr>
              <w:t>1.</w:t>
            </w:r>
            <w:r w:rsidR="008F1647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rFonts w:hAnsi="Times"/>
                <w:noProof/>
              </w:rPr>
              <w:t>Общие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сведения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_Toc96440035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4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7DB5F8D3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36" w:history="1">
            <w:r w:rsidR="008F1647" w:rsidRPr="002E47E5">
              <w:rPr>
                <w:rStyle w:val="a4"/>
                <w:noProof/>
              </w:rPr>
              <w:t>1.1.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Руководящие документы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_Toc96440036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4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917AA1E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37" w:history="1">
            <w:r w:rsidR="008F1647" w:rsidRPr="002E47E5">
              <w:rPr>
                <w:rStyle w:val="a4"/>
                <w:noProof/>
              </w:rPr>
              <w:t>1.2.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Описание вида сведения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_Toc96440037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5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2BE6174B" w14:textId="77777777" w:rsidR="008F1647" w:rsidRDefault="00C16C18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38" w:history="1">
            <w:r w:rsidR="008F1647" w:rsidRPr="002E47E5">
              <w:rPr>
                <w:rStyle w:val="a4"/>
                <w:rFonts w:hAnsi="Times"/>
                <w:noProof/>
              </w:rPr>
              <w:t>2.</w:t>
            </w:r>
            <w:r w:rsidR="008F1647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rFonts w:hAnsi="Times"/>
                <w:noProof/>
              </w:rPr>
              <w:t>Схема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вида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сведений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и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эталонные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запросы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и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ответы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_Toc96440038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35185C48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39" w:history="1">
            <w:r w:rsidR="008F1647" w:rsidRPr="002E47E5">
              <w:rPr>
                <w:rStyle w:val="a4"/>
                <w:noProof/>
              </w:rPr>
              <w:t>2.1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Схема вида сведений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_Toc96440039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02990D4D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0" w:history="1">
            <w:r w:rsidR="008F1647" w:rsidRPr="002E47E5">
              <w:rPr>
                <w:rStyle w:val="a4"/>
                <w:noProof/>
              </w:rPr>
              <w:t>2.2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Эталонные запросы и ответы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_Toc96440040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23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49FFFF7" w14:textId="77777777" w:rsidR="008F1647" w:rsidRDefault="00C16C18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1" w:history="1">
            <w:r w:rsidR="008F1647" w:rsidRPr="002E47E5">
              <w:rPr>
                <w:rStyle w:val="a4"/>
                <w:noProof/>
              </w:rPr>
              <w:t>2.1.1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Эталонный запрос Назначение и осуществление ежемесячной денежной выплаты женщинам, вставшим на учет в медицинской организации в ранние сроки беременности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_Toc96440041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23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92B7B07" w14:textId="77777777" w:rsidR="008F1647" w:rsidRDefault="00C16C18">
          <w:pPr>
            <w:pStyle w:val="3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2" w:history="1">
            <w:r w:rsidR="008F1647" w:rsidRPr="002E47E5">
              <w:rPr>
                <w:rStyle w:val="a4"/>
                <w:noProof/>
                <w:lang w:val="en-US"/>
              </w:rPr>
              <w:t>2.1.2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Эталонный</w:t>
            </w:r>
            <w:r w:rsidR="008F1647" w:rsidRPr="002E47E5">
              <w:rPr>
                <w:rStyle w:val="a4"/>
                <w:noProof/>
                <w:lang w:val="en-US"/>
              </w:rPr>
              <w:t xml:space="preserve"> </w:t>
            </w:r>
            <w:r w:rsidR="008F1647" w:rsidRPr="002E47E5">
              <w:rPr>
                <w:rStyle w:val="a4"/>
                <w:noProof/>
              </w:rPr>
              <w:t>запрос</w:t>
            </w:r>
            <w:r w:rsidR="008F1647" w:rsidRPr="002E47E5">
              <w:rPr>
                <w:rStyle w:val="a4"/>
                <w:noProof/>
                <w:lang w:val="en-US"/>
              </w:rPr>
              <w:t xml:space="preserve"> </w:t>
            </w:r>
            <w:r w:rsidR="008F1647" w:rsidRPr="002E47E5">
              <w:rPr>
                <w:rStyle w:val="a4"/>
                <w:noProof/>
              </w:rPr>
              <w:t>Внесение</w:t>
            </w:r>
            <w:r w:rsidR="008F1647" w:rsidRPr="002E47E5">
              <w:rPr>
                <w:rStyle w:val="a4"/>
                <w:noProof/>
                <w:lang w:val="en-US"/>
              </w:rPr>
              <w:t xml:space="preserve"> </w:t>
            </w:r>
            <w:r w:rsidR="008F1647" w:rsidRPr="002E47E5">
              <w:rPr>
                <w:rStyle w:val="a4"/>
                <w:noProof/>
              </w:rPr>
              <w:t>изменений</w:t>
            </w:r>
            <w:r w:rsidR="008F1647" w:rsidRPr="002E47E5">
              <w:rPr>
                <w:rStyle w:val="a4"/>
                <w:noProof/>
                <w:lang w:val="en-US"/>
              </w:rPr>
              <w:t xml:space="preserve"> </w:t>
            </w:r>
            <w:r w:rsidR="008F1647" w:rsidRPr="002E47E5">
              <w:rPr>
                <w:rStyle w:val="a4"/>
                <w:noProof/>
              </w:rPr>
              <w:t>в</w:t>
            </w:r>
            <w:r w:rsidR="008F1647" w:rsidRPr="002E47E5">
              <w:rPr>
                <w:rStyle w:val="a4"/>
                <w:noProof/>
                <w:lang w:val="en-US"/>
              </w:rPr>
              <w:t xml:space="preserve"> </w:t>
            </w:r>
            <w:r w:rsidR="008F1647" w:rsidRPr="002E47E5">
              <w:rPr>
                <w:rStyle w:val="a4"/>
                <w:noProof/>
              </w:rPr>
              <w:t>платежные</w:t>
            </w:r>
            <w:r w:rsidR="008F1647" w:rsidRPr="002E47E5">
              <w:rPr>
                <w:rStyle w:val="a4"/>
                <w:noProof/>
                <w:lang w:val="en-US"/>
              </w:rPr>
              <w:t xml:space="preserve"> </w:t>
            </w:r>
            <w:r w:rsidR="008F1647" w:rsidRPr="002E47E5">
              <w:rPr>
                <w:rStyle w:val="a4"/>
                <w:noProof/>
              </w:rPr>
              <w:t>реквизиты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_Toc96440042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27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241B9349" w14:textId="77777777" w:rsidR="008F1647" w:rsidRDefault="00C16C18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3" w:history="1">
            <w:r w:rsidR="008F1647" w:rsidRPr="002E47E5">
              <w:rPr>
                <w:rStyle w:val="a4"/>
                <w:rFonts w:hAnsi="Times"/>
                <w:noProof/>
              </w:rPr>
              <w:t>3.</w:t>
            </w:r>
            <w:r w:rsidR="008F1647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rFonts w:hAnsi="Times"/>
                <w:noProof/>
              </w:rPr>
              <w:t>Тестовые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сценарии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_Toc96440043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29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50EE25E5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4" w:history="1">
            <w:r w:rsidR="008F1647" w:rsidRPr="002E47E5">
              <w:rPr>
                <w:rStyle w:val="a4"/>
                <w:noProof/>
              </w:rPr>
              <w:t>3.1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Тестовый сценарий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_Toc96440044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29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5B309BE1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5" w:history="1">
            <w:r w:rsidR="008F1647" w:rsidRPr="002E47E5">
              <w:rPr>
                <w:rStyle w:val="a4"/>
                <w:bCs/>
                <w:noProof/>
                <w:lang w:val="en-US"/>
              </w:rPr>
              <w:t xml:space="preserve">3.2 </w:t>
            </w:r>
            <w:r w:rsidR="008F1647" w:rsidRPr="002E47E5">
              <w:rPr>
                <w:rStyle w:val="a4"/>
                <w:bCs/>
                <w:noProof/>
              </w:rPr>
              <w:t>Тестовый сценарий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_Toc96440045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29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72D8F0D5" w14:textId="77777777" w:rsidR="008F1647" w:rsidRDefault="00C16C18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6" w:history="1">
            <w:r w:rsidR="008F1647" w:rsidRPr="002E47E5">
              <w:rPr>
                <w:rStyle w:val="a4"/>
                <w:rFonts w:hAnsi="Times"/>
                <w:noProof/>
              </w:rPr>
              <w:t>4.</w:t>
            </w:r>
            <w:r w:rsidR="008F1647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rFonts w:hAnsi="Times"/>
                <w:noProof/>
              </w:rPr>
              <w:t>Состав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передаваемой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информации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_Toc96440046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31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079C2361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7" w:history="1">
            <w:r w:rsidR="008F1647" w:rsidRPr="002E47E5">
              <w:rPr>
                <w:rStyle w:val="a4"/>
                <w:noProof/>
              </w:rPr>
              <w:t>4.1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Описание полей корневого запроса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_Toc96440047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31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0C05E76E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48" w:history="1">
            <w:r w:rsidR="008F1647" w:rsidRPr="002E47E5">
              <w:rPr>
                <w:rStyle w:val="a4"/>
                <w:noProof/>
              </w:rPr>
              <w:t>4.2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Описание полей ответа на запрос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_Toc96440048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31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598C1A5C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1" w:history="1">
            <w:r w:rsidR="008F1647" w:rsidRPr="002E47E5">
              <w:rPr>
                <w:rStyle w:val="a4"/>
                <w:b/>
                <w:bCs/>
                <w:noProof/>
              </w:rPr>
              <w:t>4.3.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b/>
                <w:bCs/>
                <w:noProof/>
              </w:rPr>
              <w:t>Описание комплексных типов полей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_Toc96440051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31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6EDC2C7C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2" w:history="1">
            <w:r w:rsidR="008F1647" w:rsidRPr="002E47E5">
              <w:rPr>
                <w:rStyle w:val="a4"/>
                <w:noProof/>
              </w:rPr>
              <w:t>4.3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Описание проверок запроса на стороне поставщика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_Toc96440052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0FA394ED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3" w:history="1">
            <w:r w:rsidR="008F1647" w:rsidRPr="002E47E5">
              <w:rPr>
                <w:rStyle w:val="a4"/>
                <w:noProof/>
              </w:rPr>
              <w:t>4.4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Описание кодов возвратов при ошибках и неуспешных проверок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_Toc96440053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1194EF97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4" w:history="1">
            <w:r w:rsidR="008F1647" w:rsidRPr="002E47E5">
              <w:rPr>
                <w:rStyle w:val="a4"/>
                <w:noProof/>
              </w:rPr>
              <w:t>4.5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Описание вложений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_Toc96440054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19B81CC5" w14:textId="77777777" w:rsidR="008F1647" w:rsidRDefault="00C16C18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5" w:history="1">
            <w:r w:rsidR="008F1647" w:rsidRPr="002E47E5">
              <w:rPr>
                <w:rStyle w:val="a4"/>
                <w:noProof/>
              </w:rPr>
              <w:t>5.</w:t>
            </w:r>
            <w:r w:rsidR="008F1647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rFonts w:hAnsi="Times"/>
                <w:noProof/>
              </w:rPr>
              <w:t>Дополнительная</w:t>
            </w:r>
            <w:r w:rsidR="008F1647" w:rsidRPr="002E47E5">
              <w:rPr>
                <w:rStyle w:val="a4"/>
                <w:rFonts w:hAnsi="Times"/>
                <w:noProof/>
              </w:rPr>
              <w:t xml:space="preserve"> </w:t>
            </w:r>
            <w:r w:rsidR="008F1647" w:rsidRPr="002E47E5">
              <w:rPr>
                <w:rStyle w:val="a4"/>
                <w:rFonts w:hAnsi="Times"/>
                <w:noProof/>
              </w:rPr>
              <w:t>информация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_Toc96440055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7346BC9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6" w:history="1">
            <w:r w:rsidR="008F1647" w:rsidRPr="002E47E5">
              <w:rPr>
                <w:rStyle w:val="a4"/>
                <w:noProof/>
              </w:rPr>
              <w:t>5.1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Состав справочной информации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_Toc96440056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60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117DD07" w14:textId="77777777" w:rsidR="008F1647" w:rsidRDefault="00C16C18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7" w:history="1">
            <w:r w:rsidR="008F1647" w:rsidRPr="002E47E5">
              <w:rPr>
                <w:rStyle w:val="a4"/>
                <w:noProof/>
              </w:rPr>
              <w:t>5.2</w:t>
            </w:r>
            <w:r w:rsidR="008F164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8F1647" w:rsidRPr="002E47E5">
              <w:rPr>
                <w:rStyle w:val="a4"/>
                <w:noProof/>
              </w:rPr>
              <w:t>Контактная информация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_Toc96440057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70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B873BAB" w14:textId="77777777" w:rsidR="008F1647" w:rsidRDefault="00C16C18">
          <w:pPr>
            <w:pStyle w:val="12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96440058" w:history="1">
            <w:r w:rsidR="008F1647" w:rsidRPr="002E47E5">
              <w:rPr>
                <w:rStyle w:val="a4"/>
                <w:rFonts w:hAnsi="Times"/>
                <w:noProof/>
              </w:rPr>
              <w:t>Приложение</w:t>
            </w:r>
            <w:r w:rsidR="008F1647" w:rsidRPr="002E47E5">
              <w:rPr>
                <w:rStyle w:val="a4"/>
                <w:noProof/>
              </w:rPr>
              <w:t xml:space="preserve"> 1</w:t>
            </w:r>
            <w:r w:rsidR="008F1647">
              <w:rPr>
                <w:noProof/>
                <w:webHidden/>
              </w:rPr>
              <w:tab/>
            </w:r>
            <w:r w:rsidR="008F1647">
              <w:rPr>
                <w:noProof/>
                <w:webHidden/>
              </w:rPr>
              <w:fldChar w:fldCharType="begin"/>
            </w:r>
            <w:r w:rsidR="008F1647">
              <w:rPr>
                <w:noProof/>
                <w:webHidden/>
              </w:rPr>
              <w:instrText xml:space="preserve"> PAGEREF _Toc96440058 \h </w:instrText>
            </w:r>
            <w:r w:rsidR="008F1647">
              <w:rPr>
                <w:noProof/>
                <w:webHidden/>
              </w:rPr>
            </w:r>
            <w:r w:rsidR="008F1647">
              <w:rPr>
                <w:noProof/>
                <w:webHidden/>
              </w:rPr>
              <w:fldChar w:fldCharType="separate"/>
            </w:r>
            <w:r w:rsidR="008F1647">
              <w:rPr>
                <w:noProof/>
                <w:webHidden/>
              </w:rPr>
              <w:t>70</w:t>
            </w:r>
            <w:r w:rsidR="008F1647">
              <w:rPr>
                <w:noProof/>
                <w:webHidden/>
              </w:rPr>
              <w:fldChar w:fldCharType="end"/>
            </w:r>
          </w:hyperlink>
        </w:p>
        <w:p w14:paraId="46DAD612" w14:textId="6487778C" w:rsidR="008B3935" w:rsidRDefault="008B3935">
          <w:r>
            <w:rPr>
              <w:b/>
              <w:bCs/>
            </w:rPr>
            <w:fldChar w:fldCharType="end"/>
          </w:r>
        </w:p>
      </w:sdtContent>
    </w:sdt>
    <w:p w14:paraId="2237E3C4" w14:textId="77777777" w:rsidR="00A505CB" w:rsidRPr="001E44E5" w:rsidRDefault="009224AB" w:rsidP="008B3935">
      <w:pPr>
        <w:pStyle w:val="12"/>
      </w:pPr>
      <w:r>
        <w:br w:type="page"/>
      </w:r>
    </w:p>
    <w:p w14:paraId="552996B7" w14:textId="77777777" w:rsidR="00A505CB" w:rsidRDefault="009224AB">
      <w:pPr>
        <w:pStyle w:val="ac"/>
        <w:rPr>
          <w:rFonts w:ascii="Calibri" w:eastAsia="Calibri" w:hAnsi="Calibri" w:cs="Calibri"/>
        </w:rPr>
      </w:pPr>
      <w:r>
        <w:lastRenderedPageBreak/>
        <w:t>изменения</w:t>
      </w:r>
    </w:p>
    <w:tbl>
      <w:tblPr>
        <w:tblStyle w:val="TableNormal"/>
        <w:tblW w:w="9436" w:type="dxa"/>
        <w:tblInd w:w="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4900"/>
      </w:tblGrid>
      <w:tr w:rsidR="00A505CB" w14:paraId="2DB76C8E" w14:textId="77777777">
        <w:trPr>
          <w:trHeight w:val="30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D362" w14:textId="77777777" w:rsidR="00A505CB" w:rsidRDefault="009224AB">
            <w:pPr>
              <w:pStyle w:val="ad"/>
            </w:pPr>
            <w:r>
              <w:t>Версия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1577" w14:textId="77777777" w:rsidR="00A505CB" w:rsidRDefault="009224AB">
            <w:pPr>
              <w:pStyle w:val="ad"/>
            </w:pPr>
            <w:r>
              <w:t>Дата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5F47" w14:textId="77777777" w:rsidR="00A505CB" w:rsidRDefault="009224AB">
            <w:pPr>
              <w:pStyle w:val="ad"/>
            </w:pPr>
            <w:r>
              <w:t>Автор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1A1C" w14:textId="77777777" w:rsidR="00A505CB" w:rsidRDefault="009224AB">
            <w:pPr>
              <w:pStyle w:val="ad"/>
            </w:pPr>
            <w:r>
              <w:t>Изменения</w:t>
            </w:r>
          </w:p>
        </w:tc>
      </w:tr>
      <w:tr w:rsidR="00A505CB" w14:paraId="74BCEC94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48E4" w14:textId="77777777" w:rsidR="00A505CB" w:rsidRDefault="00D618D3">
            <w:r>
              <w:t>1.0.0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53B4" w14:textId="7703F224" w:rsidR="00A505CB" w:rsidRDefault="00766D7C">
            <w:r>
              <w:t>25.05.2021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90A6B" w14:textId="3AEEF8F0" w:rsidR="00A505CB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5F2C" w14:textId="77777777" w:rsidR="00A505CB" w:rsidRDefault="00D618D3">
            <w:r>
              <w:t>Первая</w:t>
            </w:r>
            <w:r>
              <w:t xml:space="preserve"> </w:t>
            </w:r>
            <w:r>
              <w:t>версия</w:t>
            </w:r>
            <w:r>
              <w:t xml:space="preserve"> </w:t>
            </w:r>
            <w:r>
              <w:t>документа</w:t>
            </w:r>
          </w:p>
        </w:tc>
      </w:tr>
      <w:tr w:rsidR="00A505CB" w:rsidRPr="00A97928" w14:paraId="128ED0A4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E28E" w14:textId="78E43A58" w:rsidR="00A505CB" w:rsidRDefault="0047333B">
            <w:r>
              <w:t>1.1.0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0D91" w14:textId="63968296" w:rsidR="00A505CB" w:rsidRDefault="0047333B">
            <w:r>
              <w:t>22.02.2022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1656C" w14:textId="6CFC15EF" w:rsidR="00A505CB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52F05" w14:textId="77777777" w:rsidR="00DF5012" w:rsidRPr="00A97928" w:rsidRDefault="0047333B" w:rsidP="00DF5012">
            <w:pPr>
              <w:rPr>
                <w:rFonts w:ascii="Times New Roman" w:cs="Times New Roman"/>
              </w:rPr>
            </w:pPr>
            <w:r w:rsidRPr="00A97928">
              <w:rPr>
                <w:rFonts w:ascii="Times New Roman" w:cs="Times New Roman"/>
              </w:rPr>
              <w:t>Вторая версия документа</w:t>
            </w:r>
            <w:r w:rsidR="00CF06D5" w:rsidRPr="00A97928">
              <w:rPr>
                <w:rFonts w:ascii="Times New Roman" w:cs="Times New Roman"/>
              </w:rPr>
              <w:t xml:space="preserve">. </w:t>
            </w:r>
          </w:p>
          <w:p w14:paraId="399746B0" w14:textId="6889CCA6" w:rsidR="00DF5012" w:rsidRPr="00A97928" w:rsidRDefault="00CF06D5" w:rsidP="00DF5012">
            <w:pPr>
              <w:rPr>
                <w:rFonts w:ascii="Times New Roman" w:cs="Times New Roman"/>
              </w:rPr>
            </w:pPr>
            <w:r w:rsidRPr="00A97928">
              <w:rPr>
                <w:rFonts w:ascii="Times New Roman" w:cs="Times New Roman"/>
              </w:rPr>
              <w:t xml:space="preserve">Тип tns:additionaInformationType дополнен элементами </w:t>
            </w:r>
            <w:r w:rsidR="00DF5012" w:rsidRPr="00A97928">
              <w:rPr>
                <w:rFonts w:ascii="Times New Roman" w:cs="Times New Roman"/>
              </w:rPr>
              <w:t>pregnant    "Была беременна", regionPrisonSentence  "Регион содержания под стражей".</w:t>
            </w:r>
          </w:p>
          <w:p w14:paraId="7EB1AD6F" w14:textId="77777777" w:rsidR="00A97928" w:rsidRPr="00A97928" w:rsidRDefault="00DF5012" w:rsidP="00A97928">
            <w:pPr>
              <w:rPr>
                <w:rFonts w:ascii="Times New Roman" w:cs="Times New Roman"/>
              </w:rPr>
            </w:pPr>
            <w:r w:rsidRPr="00A97928">
              <w:rPr>
                <w:rFonts w:ascii="Times New Roman" w:cs="Times New Roman"/>
              </w:rPr>
              <w:t>Тип tns:additionaInformationChildType дополнен элементом regionPrisonSentence  "Регион содержания под стражей"</w:t>
            </w:r>
            <w:r w:rsidR="00A97928" w:rsidRPr="00A97928">
              <w:rPr>
                <w:rFonts w:ascii="Times New Roman" w:cs="Times New Roman"/>
              </w:rPr>
              <w:t>. Тип tns:childrenInfoType дополнен элементом foreignActCustody "Опека установлена компетентным органом иностранного государства".</w:t>
            </w:r>
          </w:p>
          <w:p w14:paraId="01577529" w14:textId="77777777" w:rsidR="00A97928" w:rsidRPr="00A97928" w:rsidRDefault="00A97928" w:rsidP="00A97928">
            <w:pPr>
              <w:rPr>
                <w:rFonts w:ascii="Times New Roman" w:cs="Times New Roman"/>
              </w:rPr>
            </w:pPr>
            <w:r w:rsidRPr="00A97928">
              <w:rPr>
                <w:rFonts w:ascii="Times New Roman" w:cs="Times New Roman"/>
              </w:rPr>
              <w:t>Тип tns:familyInfoType дополнен элементами bigFamilyStatus "Вашей семье присвоен статус многодетной",</w:t>
            </w:r>
          </w:p>
          <w:p w14:paraId="133666DC" w14:textId="77777777" w:rsidR="00A97928" w:rsidRPr="00A97928" w:rsidRDefault="00A97928" w:rsidP="00A97928">
            <w:pPr>
              <w:rPr>
                <w:rFonts w:ascii="Times New Roman" w:cs="Times New Roman"/>
              </w:rPr>
            </w:pPr>
            <w:r w:rsidRPr="00A97928">
              <w:rPr>
                <w:rFonts w:ascii="Times New Roman" w:cs="Times New Roman"/>
              </w:rPr>
              <w:t>registeredTransportWanted "На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розыске",</w:t>
            </w:r>
          </w:p>
          <w:p w14:paraId="67DC895E" w14:textId="2914CBE8" w:rsidR="000F2DFF" w:rsidRPr="00A97928" w:rsidRDefault="00A97928" w:rsidP="00A97928">
            <w:r w:rsidRPr="00A97928">
              <w:rPr>
                <w:rFonts w:ascii="Times New Roman" w:cs="Times New Roman"/>
              </w:rPr>
              <w:t>а так же уточнено описание других элементов и изменен их порядок.</w:t>
            </w:r>
          </w:p>
        </w:tc>
      </w:tr>
      <w:tr w:rsidR="00A505CB" w:rsidRPr="00A97928" w14:paraId="6D61468C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6DE40" w14:textId="7FF6F094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F958" w14:textId="0589510C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2725F" w14:textId="53C69D31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7258" w14:textId="125EA402" w:rsidR="005318BD" w:rsidRPr="00A97928" w:rsidRDefault="005318BD"/>
        </w:tc>
      </w:tr>
      <w:tr w:rsidR="00A505CB" w:rsidRPr="00A97928" w14:paraId="2CAAB460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6BFC" w14:textId="535FD3DC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77797" w14:textId="2050B5EC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BBE9" w14:textId="06F92D6F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D4C1" w14:textId="3F7858F3" w:rsidR="00A84748" w:rsidRPr="00A97928" w:rsidRDefault="00A84748"/>
        </w:tc>
      </w:tr>
      <w:tr w:rsidR="00A505CB" w:rsidRPr="00A97928" w14:paraId="6894D6D7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8C8F" w14:textId="77777777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20F0" w14:textId="77777777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92F8" w14:textId="77777777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210A1" w14:textId="77777777" w:rsidR="00A505CB" w:rsidRPr="00A97928" w:rsidRDefault="00A505CB"/>
        </w:tc>
      </w:tr>
      <w:tr w:rsidR="00A505CB" w:rsidRPr="00A97928" w14:paraId="14C048E3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D4BE" w14:textId="77777777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404F" w14:textId="77777777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7F4E2" w14:textId="77777777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A684F" w14:textId="77777777" w:rsidR="00A505CB" w:rsidRPr="00A97928" w:rsidRDefault="00A505CB"/>
        </w:tc>
      </w:tr>
      <w:tr w:rsidR="00A505CB" w:rsidRPr="00A97928" w14:paraId="05CEAC45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EA0F" w14:textId="77777777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00C3" w14:textId="77777777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2556" w14:textId="77777777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2EAE" w14:textId="77777777" w:rsidR="00A505CB" w:rsidRPr="00A97928" w:rsidRDefault="00A505CB"/>
        </w:tc>
      </w:tr>
      <w:tr w:rsidR="00A505CB" w:rsidRPr="00A97928" w14:paraId="665E99AE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8B7C" w14:textId="77777777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B0BA2" w14:textId="77777777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1BCB" w14:textId="77777777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21B2" w14:textId="77777777" w:rsidR="00A505CB" w:rsidRPr="00A97928" w:rsidRDefault="00A505CB"/>
        </w:tc>
      </w:tr>
      <w:tr w:rsidR="00A505CB" w:rsidRPr="00A97928" w14:paraId="6459CBCF" w14:textId="77777777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9741" w14:textId="77777777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79CC" w14:textId="77777777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25123" w14:textId="77777777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973D" w14:textId="77777777" w:rsidR="00A505CB" w:rsidRPr="00A97928" w:rsidRDefault="00A505CB"/>
        </w:tc>
      </w:tr>
      <w:tr w:rsidR="00A505CB" w:rsidRPr="00A97928" w14:paraId="7797DA78" w14:textId="77777777">
        <w:trPr>
          <w:trHeight w:val="258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BD6E" w14:textId="77777777" w:rsidR="00A505CB" w:rsidRPr="00A97928" w:rsidRDefault="00A505CB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211F" w14:textId="77777777" w:rsidR="00A505CB" w:rsidRPr="00A97928" w:rsidRDefault="00A505CB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54EB" w14:textId="77777777" w:rsidR="00A505CB" w:rsidRPr="00A97928" w:rsidRDefault="00A505CB"/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66C1" w14:textId="77777777" w:rsidR="00A505CB" w:rsidRPr="00A97928" w:rsidRDefault="00A505CB"/>
        </w:tc>
      </w:tr>
    </w:tbl>
    <w:p w14:paraId="17A51E10" w14:textId="77777777" w:rsidR="00A505CB" w:rsidRPr="00A97928" w:rsidRDefault="00A505CB">
      <w:pPr>
        <w:pStyle w:val="ac"/>
        <w:spacing w:line="240" w:lineRule="auto"/>
        <w:ind w:left="392" w:hanging="392"/>
        <w:rPr>
          <w:rFonts w:ascii="Calibri" w:eastAsia="Calibri" w:hAnsi="Calibri" w:cs="Calibri"/>
        </w:rPr>
      </w:pPr>
    </w:p>
    <w:p w14:paraId="347F1804" w14:textId="77777777" w:rsidR="00A505CB" w:rsidRPr="00A97928" w:rsidRDefault="00A505CB">
      <w:pPr>
        <w:pStyle w:val="ae"/>
        <w:rPr>
          <w:color w:val="A6A6A6"/>
          <w:u w:color="A6A6A6"/>
        </w:rPr>
      </w:pPr>
    </w:p>
    <w:p w14:paraId="0AC920E1" w14:textId="77777777" w:rsidR="00A505CB" w:rsidRDefault="009224AB">
      <w:pPr>
        <w:pStyle w:val="ac"/>
        <w:rPr>
          <w:rFonts w:ascii="Calibri" w:eastAsia="Calibri" w:hAnsi="Calibri" w:cs="Calibri"/>
        </w:rPr>
      </w:pPr>
      <w:r>
        <w:t>термины/СОКРАЩЕНИя</w:t>
      </w:r>
    </w:p>
    <w:tbl>
      <w:tblPr>
        <w:tblStyle w:val="TableNormal"/>
        <w:tblW w:w="9436" w:type="dxa"/>
        <w:tblInd w:w="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743"/>
      </w:tblGrid>
      <w:tr w:rsidR="00A505CB" w14:paraId="1E4F1FE2" w14:textId="77777777">
        <w:trPr>
          <w:trHeight w:val="307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1FE4" w14:textId="77777777" w:rsidR="00A505CB" w:rsidRDefault="009224AB">
            <w:pPr>
              <w:pStyle w:val="ad"/>
            </w:pPr>
            <w:r>
              <w:lastRenderedPageBreak/>
              <w:t>Термин</w:t>
            </w:r>
            <w:r>
              <w:rPr>
                <w:rFonts w:ascii="Times New Roman"/>
              </w:rPr>
              <w:t>/</w:t>
            </w:r>
            <w:r>
              <w:t>сокращение</w:t>
            </w:r>
          </w:p>
        </w:tc>
        <w:tc>
          <w:tcPr>
            <w:tcW w:w="67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6AF6" w14:textId="77777777" w:rsidR="00A505CB" w:rsidRDefault="009224AB">
            <w:pPr>
              <w:pStyle w:val="ad"/>
            </w:pPr>
            <w:r>
              <w:t>Описание</w:t>
            </w:r>
          </w:p>
        </w:tc>
      </w:tr>
      <w:tr w:rsidR="00991571" w14:paraId="1A57DD1A" w14:textId="7777777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E3A3" w14:textId="77777777" w:rsidR="00991571" w:rsidRPr="00CF06D5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A31882">
              <w:rPr>
                <w:rFonts w:ascii="Times New Roman" w:cs="Times New Roman"/>
              </w:rPr>
              <w:t>СМЭВ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C972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CF06D5">
              <w:rPr>
                <w:rFonts w:ascii="Times New Roman" w:cs="Times New Roman"/>
              </w:rPr>
              <w:t>Система межведомственного элект</w:t>
            </w:r>
            <w:r w:rsidRPr="00A31882">
              <w:rPr>
                <w:rFonts w:ascii="Times New Roman" w:cs="Times New Roman"/>
                <w:lang w:val="en-US"/>
              </w:rPr>
              <w:t>ронного взаимодействия</w:t>
            </w:r>
          </w:p>
        </w:tc>
      </w:tr>
      <w:tr w:rsidR="00991571" w14:paraId="732DFA36" w14:textId="7777777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FB3F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  <w:lang w:val="en-US"/>
              </w:rPr>
              <w:t>Поставщик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80B1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  <w:lang w:val="en-US"/>
              </w:rPr>
              <w:t>Организация</w:t>
            </w:r>
            <w:r>
              <w:rPr>
                <w:rFonts w:ascii="Times New Roman" w:cs="Times New Roman"/>
              </w:rPr>
              <w:t xml:space="preserve"> – </w:t>
            </w:r>
            <w:r w:rsidRPr="00A31882">
              <w:rPr>
                <w:rFonts w:ascii="Times New Roman" w:cs="Times New Roman"/>
                <w:lang w:val="en-US"/>
              </w:rPr>
              <w:t xml:space="preserve">владелец </w:t>
            </w:r>
            <w:r>
              <w:rPr>
                <w:rFonts w:ascii="Times New Roman" w:cs="Times New Roman"/>
              </w:rPr>
              <w:t>вида сведений</w:t>
            </w:r>
          </w:p>
        </w:tc>
      </w:tr>
      <w:tr w:rsidR="00991571" w:rsidRPr="00382C3E" w14:paraId="569D829B" w14:textId="77777777" w:rsidTr="00D618D3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E9BF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WSDL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80F3D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991571">
              <w:rPr>
                <w:rFonts w:ascii="Times New Roman" w:cs="Times New Roman"/>
                <w:lang w:val="en-US"/>
              </w:rPr>
              <w:t xml:space="preserve">Web Services Description Language — </w:t>
            </w:r>
            <w:r w:rsidRPr="00A31882">
              <w:rPr>
                <w:rFonts w:ascii="Times New Roman" w:cs="Times New Roman"/>
                <w:lang w:val="en-US"/>
              </w:rPr>
              <w:t>язык</w:t>
            </w:r>
            <w:r w:rsidRPr="00991571">
              <w:rPr>
                <w:rFonts w:ascii="Times New Roman" w:cs="Times New Roman"/>
                <w:lang w:val="en-US"/>
              </w:rPr>
              <w:t xml:space="preserve"> </w:t>
            </w:r>
            <w:r w:rsidRPr="00A31882">
              <w:rPr>
                <w:rFonts w:ascii="Times New Roman" w:cs="Times New Roman"/>
                <w:lang w:val="en-US"/>
              </w:rPr>
              <w:t>описания</w:t>
            </w:r>
            <w:r w:rsidRPr="00991571">
              <w:rPr>
                <w:rFonts w:ascii="Times New Roman" w:cs="Times New Roman"/>
                <w:lang w:val="en-US"/>
              </w:rPr>
              <w:t xml:space="preserve"> </w:t>
            </w:r>
            <w:r w:rsidRPr="00A31882">
              <w:rPr>
                <w:rFonts w:ascii="Times New Roman" w:cs="Times New Roman"/>
                <w:lang w:val="en-US"/>
              </w:rPr>
              <w:t>веб</w:t>
            </w:r>
            <w:r w:rsidRPr="00991571">
              <w:rPr>
                <w:rFonts w:ascii="Times New Roman" w:cs="Times New Roman"/>
                <w:lang w:val="en-US"/>
              </w:rPr>
              <w:t xml:space="preserve">- </w:t>
            </w:r>
            <w:r w:rsidRPr="00A31882">
              <w:rPr>
                <w:rFonts w:ascii="Times New Roman" w:cs="Times New Roman"/>
                <w:lang w:val="en-US"/>
              </w:rPr>
              <w:t>сервисов</w:t>
            </w:r>
            <w:r w:rsidRPr="00991571">
              <w:rPr>
                <w:rFonts w:ascii="Times New Roman" w:cs="Times New Roman"/>
                <w:lang w:val="en-US"/>
              </w:rPr>
              <w:t>.</w:t>
            </w:r>
          </w:p>
        </w:tc>
      </w:tr>
      <w:tr w:rsidR="00991571" w14:paraId="0E22E42F" w14:textId="77777777" w:rsidTr="00D618D3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8606D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XSD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839EC" w14:textId="77777777" w:rsidR="00991571" w:rsidRPr="00991571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A31882">
              <w:rPr>
                <w:rFonts w:ascii="Times New Roman" w:cs="Times New Roman"/>
              </w:rPr>
              <w:t>XML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Schema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definition</w:t>
            </w:r>
            <w:r w:rsidRPr="00991571">
              <w:rPr>
                <w:rFonts w:ascii="Times New Roman" w:cs="Times New Roman"/>
              </w:rPr>
              <w:t xml:space="preserve"> - язык описания структуры </w:t>
            </w:r>
            <w:r w:rsidRPr="00A31882">
              <w:rPr>
                <w:rFonts w:ascii="Times New Roman" w:cs="Times New Roman"/>
              </w:rPr>
              <w:t>XML</w:t>
            </w:r>
            <w:r w:rsidRPr="00991571">
              <w:rPr>
                <w:rFonts w:ascii="Times New Roman" w:cs="Times New Roman"/>
              </w:rPr>
              <w:t xml:space="preserve"> документа.</w:t>
            </w:r>
          </w:p>
        </w:tc>
      </w:tr>
      <w:tr w:rsidR="00991571" w14:paraId="55749BD6" w14:textId="77777777" w:rsidTr="00D618D3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A38E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SOAP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C77F89" w14:textId="77777777" w:rsidR="00991571" w:rsidRPr="00991571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A31882">
              <w:rPr>
                <w:rFonts w:ascii="Times New Roman" w:cs="Times New Roman"/>
              </w:rPr>
              <w:t>Simple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Object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Access</w:t>
            </w:r>
            <w:r w:rsidRPr="00991571">
              <w:rPr>
                <w:rFonts w:ascii="Times New Roman" w:cs="Times New Roman"/>
              </w:rPr>
              <w:t xml:space="preserve"> </w:t>
            </w:r>
            <w:r w:rsidRPr="00A31882">
              <w:rPr>
                <w:rFonts w:ascii="Times New Roman" w:cs="Times New Roman"/>
              </w:rPr>
              <w:t>Protocol</w:t>
            </w:r>
            <w:r w:rsidRPr="00991571">
              <w:rPr>
                <w:rFonts w:ascii="Times New Roman" w:cs="Times New Roman"/>
              </w:rPr>
              <w:t xml:space="preserve"> - протокол обмена структурированными сообщениями в распределённой вычислительной среде.</w:t>
            </w:r>
          </w:p>
        </w:tc>
      </w:tr>
      <w:tr w:rsidR="00991571" w:rsidRPr="00382C3E" w14:paraId="240AD195" w14:textId="7777777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3E40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A31882">
              <w:rPr>
                <w:rFonts w:ascii="Times New Roman" w:cs="Times New Roman"/>
              </w:rPr>
              <w:t>XML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1176" w14:textId="77777777" w:rsidR="00991571" w:rsidRPr="00A31882" w:rsidRDefault="00991571" w:rsidP="00D61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2305D4">
              <w:rPr>
                <w:rFonts w:ascii="Times New Roman" w:cs="Times New Roman"/>
                <w:lang w:val="en-US"/>
              </w:rPr>
              <w:t xml:space="preserve">extensible Markup Language — </w:t>
            </w:r>
            <w:r w:rsidRPr="00A31882">
              <w:rPr>
                <w:rFonts w:ascii="Times New Roman" w:cs="Times New Roman"/>
                <w:lang w:val="en-US"/>
              </w:rPr>
              <w:t>расширяемый</w:t>
            </w:r>
            <w:r w:rsidRPr="002305D4">
              <w:rPr>
                <w:rFonts w:ascii="Times New Roman" w:cs="Times New Roman"/>
                <w:lang w:val="en-US"/>
              </w:rPr>
              <w:t xml:space="preserve"> </w:t>
            </w:r>
            <w:r w:rsidRPr="00A31882">
              <w:rPr>
                <w:rFonts w:ascii="Times New Roman" w:cs="Times New Roman"/>
                <w:lang w:val="en-US"/>
              </w:rPr>
              <w:t>язык</w:t>
            </w:r>
            <w:r w:rsidRPr="002305D4">
              <w:rPr>
                <w:rFonts w:ascii="Times New Roman" w:cs="Times New Roman"/>
                <w:lang w:val="en-US"/>
              </w:rPr>
              <w:t xml:space="preserve"> </w:t>
            </w:r>
            <w:r w:rsidRPr="00A31882">
              <w:rPr>
                <w:rFonts w:ascii="Times New Roman" w:cs="Times New Roman"/>
                <w:lang w:val="en-US"/>
              </w:rPr>
              <w:t>разметки</w:t>
            </w:r>
            <w:r w:rsidRPr="002305D4">
              <w:rPr>
                <w:rFonts w:ascii="Times New Roman" w:cs="Times New Roman"/>
                <w:lang w:val="en-US"/>
              </w:rPr>
              <w:t>.</w:t>
            </w:r>
          </w:p>
        </w:tc>
      </w:tr>
      <w:tr w:rsidR="00991571" w:rsidRPr="00382C3E" w14:paraId="61B22574" w14:textId="77777777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70264" w14:textId="77777777" w:rsidR="00991571" w:rsidRPr="00991571" w:rsidRDefault="00991571">
            <w:pPr>
              <w:rPr>
                <w:lang w:val="en-US"/>
              </w:rPr>
            </w:pP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982F" w14:textId="77777777" w:rsidR="00991571" w:rsidRPr="00991571" w:rsidRDefault="00991571">
            <w:pPr>
              <w:rPr>
                <w:lang w:val="en-US"/>
              </w:rPr>
            </w:pPr>
          </w:p>
        </w:tc>
      </w:tr>
    </w:tbl>
    <w:p w14:paraId="0A53BFF1" w14:textId="77777777" w:rsidR="00A505CB" w:rsidRPr="00991571" w:rsidRDefault="00A505CB">
      <w:pPr>
        <w:pStyle w:val="ac"/>
        <w:spacing w:line="240" w:lineRule="auto"/>
        <w:ind w:left="392" w:hanging="392"/>
        <w:rPr>
          <w:rFonts w:ascii="Calibri" w:eastAsia="Calibri" w:hAnsi="Calibri" w:cs="Calibri"/>
          <w:lang w:val="en-US"/>
        </w:rPr>
      </w:pPr>
    </w:p>
    <w:p w14:paraId="49F72A23" w14:textId="77777777" w:rsidR="00A505CB" w:rsidRDefault="009224AB" w:rsidP="00094F25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0"/>
        </w:rPr>
      </w:pPr>
      <w:bookmarkStart w:id="0" w:name="_Toc"/>
      <w:bookmarkStart w:id="1" w:name="_Toc96440035"/>
      <w:r>
        <w:rPr>
          <w:rStyle w:val="af0"/>
          <w:rFonts w:hAnsi="Times"/>
        </w:rPr>
        <w:t>Общие</w:t>
      </w:r>
      <w:r>
        <w:rPr>
          <w:rStyle w:val="af0"/>
          <w:rFonts w:hAnsi="Times"/>
        </w:rPr>
        <w:t xml:space="preserve"> </w:t>
      </w:r>
      <w:r>
        <w:rPr>
          <w:rStyle w:val="af0"/>
          <w:rFonts w:hAnsi="Times"/>
        </w:rPr>
        <w:t>сведения</w:t>
      </w:r>
      <w:bookmarkEnd w:id="0"/>
      <w:bookmarkEnd w:id="1"/>
    </w:p>
    <w:p w14:paraId="2A18534A" w14:textId="77777777" w:rsidR="00A505CB" w:rsidRDefault="009224AB" w:rsidP="00094F25">
      <w:pPr>
        <w:pStyle w:val="24"/>
        <w:numPr>
          <w:ilvl w:val="1"/>
          <w:numId w:val="2"/>
        </w:numPr>
        <w:tabs>
          <w:tab w:val="num" w:pos="1260"/>
        </w:tabs>
        <w:ind w:left="551" w:firstLine="158"/>
      </w:pPr>
      <w:bookmarkStart w:id="2" w:name="_Toc1"/>
      <w:bookmarkStart w:id="3" w:name="_Toc96440036"/>
      <w:r>
        <w:t>Руководящие документы</w:t>
      </w:r>
      <w:bookmarkEnd w:id="2"/>
      <w:bookmarkEnd w:id="3"/>
    </w:p>
    <w:p w14:paraId="023FF7CE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bookmarkStart w:id="4" w:name="_Toc2"/>
      <w:r w:rsidRPr="008E2906">
        <w:rPr>
          <w:color w:val="auto"/>
          <w:bdr w:val="none" w:sz="0" w:space="0" w:color="auto"/>
          <w:lang w:val="x-none" w:eastAsia="x-none"/>
        </w:rPr>
        <w:t>Основанием для разработки данного документа является требование пункта 48 Приказа Министерства связи и массовых коммуникаций Российской Федерации от 27.12.2010 № 190 «Об утверждении технических требований к взаимодействию информационных систем в единой системе межведомственного электронного взаимодействия», в соответствии с которым для подключения вида сведения к системе межведомственного электронного взаимодействия Поставщик предоставляет Оператору СМЭВ следующие документы:</w:t>
      </w:r>
    </w:p>
    <w:p w14:paraId="6B125CF8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заявку на регистрацию вида сведений;</w:t>
      </w:r>
    </w:p>
    <w:p w14:paraId="3A858CB5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XSD-схема(ы) вида сведений;</w:t>
      </w:r>
    </w:p>
    <w:p w14:paraId="3073DAD7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эталонный(е) запрос(ы) и ответ(ы);</w:t>
      </w:r>
    </w:p>
    <w:p w14:paraId="679F30D6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– описание тестового сценария и XSL-схема(ы) тестового(ых) сценария(ев).</w:t>
      </w:r>
    </w:p>
    <w:p w14:paraId="61216D90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Основанием для создания и использования электронного сервиса являются перечисленные ниже документы.</w:t>
      </w:r>
    </w:p>
    <w:p w14:paraId="5A7515C3" w14:textId="77777777" w:rsidR="00D618D3" w:rsidRPr="008E2906" w:rsidRDefault="00D618D3" w:rsidP="00D618D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Нормативно-правовые документы:</w:t>
      </w:r>
    </w:p>
    <w:p w14:paraId="58D0BB9F" w14:textId="77777777" w:rsidR="00D618D3" w:rsidRPr="008E2906" w:rsidRDefault="00D618D3" w:rsidP="00094F25">
      <w:pPr>
        <w:pStyle w:val="a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Постановление Правительства Российской Федерации от 8 сентября 2010 г. № 697 «О единой системе межведомственного электронного взаимодействия»;</w:t>
      </w:r>
    </w:p>
    <w:p w14:paraId="5ABA9E2C" w14:textId="77777777" w:rsidR="00D618D3" w:rsidRPr="008E2906" w:rsidRDefault="00D618D3" w:rsidP="00094F25">
      <w:pPr>
        <w:pStyle w:val="a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val="x-none" w:eastAsia="x-none"/>
        </w:rPr>
      </w:pPr>
      <w:r w:rsidRPr="008E2906">
        <w:rPr>
          <w:color w:val="auto"/>
          <w:bdr w:val="none" w:sz="0" w:space="0" w:color="auto"/>
          <w:lang w:val="x-none" w:eastAsia="x-none"/>
        </w:rPr>
        <w:t>Приказ Министерства связи и массовых коммуникаций Российской Федерации от 27 декабря 2010 г. № 190 «Об утверждении технических требований к взаимодействию информационных систем в единой системе межведомственного электронного взаимодействия»;</w:t>
      </w:r>
    </w:p>
    <w:p w14:paraId="4452EEE7" w14:textId="0963F53F" w:rsidR="00D618D3" w:rsidRPr="00D618D3" w:rsidRDefault="00C16C18" w:rsidP="00094F25">
      <w:pPr>
        <w:pStyle w:val="a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34"/>
          <w:color w:val="auto"/>
          <w:sz w:val="24"/>
          <w:szCs w:val="24"/>
          <w:bdr w:val="none" w:sz="0" w:space="0" w:color="auto"/>
          <w:shd w:val="clear" w:color="auto" w:fill="auto"/>
          <w:lang w:val="x-none" w:eastAsia="x-none"/>
        </w:rPr>
      </w:pPr>
      <w:hyperlink r:id="rId8" w:history="1">
        <w:r w:rsidR="00D618D3" w:rsidRPr="008E2906">
          <w:rPr>
            <w:color w:val="auto"/>
            <w:bdr w:val="none" w:sz="0" w:space="0" w:color="auto"/>
            <w:lang w:val="x-none" w:eastAsia="x-none"/>
          </w:rPr>
          <w:t>Федеральный закон России от 27.07.2010 г. № 210-ФЗ</w:t>
        </w:r>
      </w:hyperlink>
      <w:r w:rsidR="00D618D3" w:rsidRPr="008E2906">
        <w:rPr>
          <w:color w:val="auto"/>
          <w:bdr w:val="none" w:sz="0" w:space="0" w:color="auto"/>
          <w:lang w:val="x-none" w:eastAsia="x-none"/>
        </w:rPr>
        <w:t xml:space="preserve"> «Об организации предоставления государственных и муниципальных услуг»</w:t>
      </w:r>
      <w:r w:rsidR="00766D7C">
        <w:rPr>
          <w:rStyle w:val="34"/>
        </w:rPr>
        <w:t>;</w:t>
      </w:r>
    </w:p>
    <w:p w14:paraId="3CA3E37E" w14:textId="58CC5C19" w:rsidR="00D618D3" w:rsidRPr="00D618D3" w:rsidRDefault="00E57B7F" w:rsidP="00E57B7F">
      <w:pPr>
        <w:pStyle w:val="af1"/>
        <w:numPr>
          <w:ilvl w:val="0"/>
          <w:numId w:val="10"/>
        </w:numPr>
        <w:jc w:val="both"/>
      </w:pPr>
      <w:r w:rsidRPr="00E57B7F">
        <w:rPr>
          <w:color w:val="auto"/>
          <w:bdr w:val="none" w:sz="0" w:space="0" w:color="auto"/>
          <w:lang w:eastAsia="x-none"/>
        </w:rPr>
        <w:t>Проект</w:t>
      </w:r>
      <w:r w:rsidRPr="00E57B7F">
        <w:rPr>
          <w:color w:val="auto"/>
          <w:bdr w:val="none" w:sz="0" w:space="0" w:color="auto"/>
          <w:lang w:eastAsia="x-none"/>
        </w:rPr>
        <w:t xml:space="preserve"> </w:t>
      </w:r>
      <w:r w:rsidRPr="00E57B7F">
        <w:rPr>
          <w:color w:val="auto"/>
          <w:bdr w:val="none" w:sz="0" w:space="0" w:color="auto"/>
          <w:lang w:val="x-none" w:eastAsia="x-none"/>
        </w:rPr>
        <w:t>Постановлени</w:t>
      </w:r>
      <w:r w:rsidRPr="00E57B7F">
        <w:rPr>
          <w:color w:val="auto"/>
          <w:bdr w:val="none" w:sz="0" w:space="0" w:color="auto"/>
          <w:lang w:eastAsia="x-none"/>
        </w:rPr>
        <w:t>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Правительства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Российской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Федерации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«</w:t>
      </w:r>
      <w:r w:rsidR="00766D7C" w:rsidRPr="00E57B7F"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Об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утверждении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порядка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условий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назначения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выплаты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ежемесячного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пособия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женщине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, </w:t>
      </w:r>
      <w:r w:rsidR="00766D7C" w:rsidRPr="00E57B7F">
        <w:rPr>
          <w:color w:val="auto"/>
          <w:bdr w:val="none" w:sz="0" w:space="0" w:color="auto"/>
          <w:lang w:val="x-none" w:eastAsia="x-none"/>
        </w:rPr>
        <w:t>вставшей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на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учет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медицинской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организации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ранние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сроки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беременности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, </w:t>
      </w:r>
      <w:r w:rsidR="00766D7C" w:rsidRPr="00E57B7F">
        <w:rPr>
          <w:color w:val="auto"/>
          <w:bdr w:val="none" w:sz="0" w:space="0" w:color="auto"/>
          <w:lang w:val="x-none" w:eastAsia="x-none"/>
        </w:rPr>
        <w:t>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ежемесячного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пособия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на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ребенка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возрасте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от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восьми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до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семнадцати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лет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, </w:t>
      </w:r>
      <w:r w:rsidR="00766D7C" w:rsidRPr="00E57B7F">
        <w:rPr>
          <w:color w:val="auto"/>
          <w:bdr w:val="none" w:sz="0" w:space="0" w:color="auto"/>
          <w:lang w:val="x-none" w:eastAsia="x-none"/>
        </w:rPr>
        <w:t>требований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к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составу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семьи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перечню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видов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доходов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, </w:t>
      </w:r>
      <w:r w:rsidR="00766D7C" w:rsidRPr="00E57B7F">
        <w:rPr>
          <w:color w:val="auto"/>
          <w:bdr w:val="none" w:sz="0" w:space="0" w:color="auto"/>
          <w:lang w:val="x-none" w:eastAsia="x-none"/>
        </w:rPr>
        <w:t>учитываемых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при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расчете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среднедушевого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дохода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семьи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, </w:t>
      </w:r>
      <w:r w:rsidR="00766D7C" w:rsidRPr="00E57B7F">
        <w:rPr>
          <w:color w:val="auto"/>
          <w:bdr w:val="none" w:sz="0" w:space="0" w:color="auto"/>
          <w:lang w:val="x-none" w:eastAsia="x-none"/>
        </w:rPr>
        <w:t>а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также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перечня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документов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(</w:t>
      </w:r>
      <w:r w:rsidR="00766D7C" w:rsidRPr="00E57B7F">
        <w:rPr>
          <w:color w:val="auto"/>
          <w:bdr w:val="none" w:sz="0" w:space="0" w:color="auto"/>
          <w:lang w:val="x-none" w:eastAsia="x-none"/>
        </w:rPr>
        <w:t>сведений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), </w:t>
      </w:r>
      <w:r w:rsidR="00766D7C" w:rsidRPr="00E57B7F">
        <w:rPr>
          <w:color w:val="auto"/>
          <w:bdr w:val="none" w:sz="0" w:space="0" w:color="auto"/>
          <w:lang w:val="x-none" w:eastAsia="x-none"/>
        </w:rPr>
        <w:t>необходимых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для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назначения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указанных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пособий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, </w:t>
      </w:r>
      <w:r w:rsidR="00766D7C" w:rsidRPr="00E57B7F">
        <w:rPr>
          <w:color w:val="auto"/>
          <w:bdr w:val="none" w:sz="0" w:space="0" w:color="auto"/>
          <w:lang w:val="x-none" w:eastAsia="x-none"/>
        </w:rPr>
        <w:t>и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форм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заявлений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об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их</w:t>
      </w:r>
      <w:r w:rsidR="00766D7C" w:rsidRPr="00E57B7F">
        <w:rPr>
          <w:color w:val="auto"/>
          <w:bdr w:val="none" w:sz="0" w:space="0" w:color="auto"/>
          <w:lang w:val="x-none" w:eastAsia="x-none"/>
        </w:rPr>
        <w:t xml:space="preserve"> </w:t>
      </w:r>
      <w:r w:rsidR="00766D7C" w:rsidRPr="00E57B7F">
        <w:rPr>
          <w:color w:val="auto"/>
          <w:bdr w:val="none" w:sz="0" w:space="0" w:color="auto"/>
          <w:lang w:val="x-none" w:eastAsia="x-none"/>
        </w:rPr>
        <w:t>назначении»</w:t>
      </w:r>
      <w:r w:rsidR="00766D7C">
        <w:rPr>
          <w:color w:val="auto"/>
          <w:bdr w:val="none" w:sz="0" w:space="0" w:color="auto"/>
          <w:lang w:val="x-none" w:eastAsia="x-none"/>
        </w:rPr>
        <w:t>.</w:t>
      </w:r>
    </w:p>
    <w:p w14:paraId="765B2EDD" w14:textId="77777777" w:rsidR="00A505CB" w:rsidRDefault="009224AB" w:rsidP="00094F25">
      <w:pPr>
        <w:pStyle w:val="24"/>
        <w:numPr>
          <w:ilvl w:val="1"/>
          <w:numId w:val="2"/>
        </w:numPr>
        <w:ind w:left="551" w:firstLine="158"/>
      </w:pPr>
      <w:bookmarkStart w:id="5" w:name="_Toc96440037"/>
      <w:r>
        <w:t>Описание вида сведения</w:t>
      </w:r>
      <w:bookmarkEnd w:id="4"/>
      <w:bookmarkEnd w:id="5"/>
    </w:p>
    <w:tbl>
      <w:tblPr>
        <w:tblStyle w:val="TableNormal"/>
        <w:tblW w:w="97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592"/>
      </w:tblGrid>
      <w:tr w:rsidR="00A505CB" w14:paraId="53FF3687" w14:textId="77777777" w:rsidTr="00B93976">
        <w:trPr>
          <w:trHeight w:val="39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1C92D" w14:textId="77777777" w:rsidR="00A505CB" w:rsidRDefault="009224AB" w:rsidP="008E2E40">
            <w:pPr>
              <w:pStyle w:val="ae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F849C" w14:textId="7F8ED416" w:rsidR="00A505CB" w:rsidRDefault="00D618D3" w:rsidP="00766D7C">
            <w:pPr>
              <w:pStyle w:val="ae"/>
              <w:spacing w:line="240" w:lineRule="auto"/>
              <w:ind w:firstLine="0"/>
              <w:jc w:val="left"/>
            </w:pPr>
            <w:r w:rsidRPr="00766D7C">
              <w:t xml:space="preserve">Приём заявлений для назначения и выплаты пособия </w:t>
            </w:r>
            <w:r w:rsidR="00766D7C" w:rsidRPr="00766D7C">
              <w:t>женщинам, вставшим на учет в медицинской организации в ранние сроки беременности</w:t>
            </w:r>
          </w:p>
        </w:tc>
      </w:tr>
      <w:tr w:rsidR="00A505CB" w14:paraId="315E01DB" w14:textId="77777777" w:rsidTr="00B93976">
        <w:trPr>
          <w:trHeight w:val="85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BBB6E" w14:textId="77777777" w:rsidR="00A505CB" w:rsidRDefault="009224AB" w:rsidP="008E2E40">
            <w:pPr>
              <w:pStyle w:val="ae"/>
              <w:spacing w:line="240" w:lineRule="auto"/>
              <w:ind w:firstLine="0"/>
              <w:jc w:val="left"/>
            </w:pPr>
            <w:r>
              <w:rPr>
                <w:rStyle w:val="af0"/>
                <w:b/>
                <w:bCs/>
              </w:rPr>
              <w:t>ID вида сведени</w:t>
            </w:r>
            <w:r w:rsidR="008E2E40">
              <w:rPr>
                <w:rStyle w:val="af0"/>
                <w:b/>
                <w:bCs/>
              </w:rPr>
              <w:t>й</w:t>
            </w:r>
            <w:r>
              <w:rPr>
                <w:rStyle w:val="af0"/>
                <w:b/>
                <w:bCs/>
              </w:rPr>
              <w:t xml:space="preserve"> в ФРГУ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0B09" w14:textId="77777777" w:rsidR="00A505CB" w:rsidRDefault="00D618D3" w:rsidP="008E2E40">
            <w:pPr>
              <w:pStyle w:val="ae"/>
              <w:spacing w:line="240" w:lineRule="auto"/>
              <w:ind w:firstLine="0"/>
              <w:jc w:val="left"/>
            </w:pPr>
            <w:r>
              <w:rPr>
                <w:i/>
                <w:iCs/>
              </w:rPr>
              <w:t>-</w:t>
            </w:r>
          </w:p>
        </w:tc>
      </w:tr>
      <w:tr w:rsidR="00A505CB" w14:paraId="547CD1E5" w14:textId="77777777" w:rsidTr="00293BE3">
        <w:trPr>
          <w:trHeight w:val="29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A0CA1" w14:textId="77777777" w:rsidR="00A505CB" w:rsidRDefault="009224AB" w:rsidP="008E2E40">
            <w:pPr>
              <w:pStyle w:val="ae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6B6C" w14:textId="37727677" w:rsidR="00A505CB" w:rsidRPr="00293BE3" w:rsidRDefault="00D618D3" w:rsidP="00F56D5D">
            <w:pPr>
              <w:pStyle w:val="ae"/>
              <w:spacing w:line="240" w:lineRule="auto"/>
              <w:ind w:firstLine="0"/>
              <w:jc w:val="left"/>
            </w:pPr>
            <w:r w:rsidRPr="00293BE3">
              <w:t xml:space="preserve">Передача данных формы заявления от ЕПГУ </w:t>
            </w:r>
            <w:r w:rsidR="00F56D5D" w:rsidRPr="00293BE3">
              <w:t>в ТО ПФР</w:t>
            </w:r>
          </w:p>
        </w:tc>
      </w:tr>
      <w:tr w:rsidR="00002DEA" w14:paraId="6D58DFF3" w14:textId="77777777" w:rsidTr="00293BE3">
        <w:trPr>
          <w:trHeight w:val="39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18DB" w14:textId="77777777" w:rsidR="00002DEA" w:rsidRDefault="00002DEA" w:rsidP="008E2E40">
            <w:pPr>
              <w:pStyle w:val="ae"/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Владелец ВС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F5B27" w14:textId="61B5B119" w:rsidR="00002DEA" w:rsidRPr="00293BE3" w:rsidRDefault="00070717" w:rsidP="00D618D3">
            <w:r w:rsidRPr="00293BE3">
              <w:t>Пенсионный</w:t>
            </w:r>
            <w:r w:rsidRPr="00293BE3">
              <w:t xml:space="preserve"> </w:t>
            </w:r>
            <w:r w:rsidRPr="00293BE3">
              <w:t>фонд</w:t>
            </w:r>
            <w:r w:rsidR="00D618D3" w:rsidRPr="00293BE3">
              <w:t xml:space="preserve"> </w:t>
            </w:r>
            <w:r w:rsidR="00D618D3" w:rsidRPr="00293BE3">
              <w:t>Российской</w:t>
            </w:r>
            <w:r w:rsidR="00D618D3" w:rsidRPr="00293BE3">
              <w:t xml:space="preserve"> </w:t>
            </w:r>
            <w:r w:rsidR="00D618D3" w:rsidRPr="00293BE3">
              <w:t>Федерации</w:t>
            </w:r>
          </w:p>
        </w:tc>
      </w:tr>
      <w:tr w:rsidR="00A505CB" w14:paraId="4E78D440" w14:textId="77777777" w:rsidTr="00293BE3">
        <w:trPr>
          <w:trHeight w:val="39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65FE" w14:textId="77777777" w:rsidR="00A505CB" w:rsidRDefault="009224AB" w:rsidP="008E2E40">
            <w:pPr>
              <w:pStyle w:val="ae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Поставщик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9665D" w14:textId="07E539C6" w:rsidR="00A505CB" w:rsidRPr="00293BE3" w:rsidRDefault="00E312ED" w:rsidP="009473DB">
            <w:pPr>
              <w:pStyle w:val="ae"/>
              <w:spacing w:line="240" w:lineRule="auto"/>
              <w:ind w:firstLine="0"/>
              <w:jc w:val="left"/>
            </w:pPr>
            <w:r w:rsidRPr="00293BE3">
              <w:t>Пенсионный фонд Российской Федерации</w:t>
            </w:r>
          </w:p>
        </w:tc>
      </w:tr>
      <w:tr w:rsidR="00A505CB" w14:paraId="6B745899" w14:textId="77777777" w:rsidTr="00B93976">
        <w:trPr>
          <w:trHeight w:val="44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38C9F" w14:textId="77777777" w:rsidR="00A505CB" w:rsidRDefault="009224AB" w:rsidP="008E2E40">
            <w:pPr>
              <w:pStyle w:val="ad"/>
              <w:spacing w:before="0" w:after="0"/>
              <w:jc w:val="left"/>
            </w:pPr>
            <w:r>
              <w:t>Потребители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65C6B" w14:textId="77777777" w:rsidR="00A505CB" w:rsidRDefault="00D618D3" w:rsidP="008E2E40">
            <w:pPr>
              <w:pStyle w:val="ae"/>
              <w:spacing w:line="240" w:lineRule="auto"/>
              <w:ind w:firstLine="0"/>
              <w:jc w:val="left"/>
            </w:pPr>
            <w:r w:rsidRPr="00D618D3">
              <w:t>Министерство цифрового развития, связи и массовых коммуникаций Российской Федерации</w:t>
            </w:r>
          </w:p>
        </w:tc>
      </w:tr>
      <w:tr w:rsidR="007E4977" w14:paraId="68520FA9" w14:textId="77777777" w:rsidTr="00B93976">
        <w:trPr>
          <w:trHeight w:val="24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7DCB7" w14:textId="77777777" w:rsidR="007E4977" w:rsidRDefault="007E4977" w:rsidP="008E2E40">
            <w:pPr>
              <w:pStyle w:val="ad"/>
              <w:spacing w:before="0" w:after="0"/>
              <w:jc w:val="left"/>
            </w:pPr>
            <w:r>
              <w:t>Назначение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517E" w14:textId="02A4D79B" w:rsidR="00641CF9" w:rsidRPr="00641CF9" w:rsidRDefault="00641CF9" w:rsidP="00641CF9">
            <w:pPr>
              <w:pStyle w:val="ae"/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41CF9">
              <w:t>Приём заявлений для назначения и выплаты пособия женщинам, вставшим на учет в мед. организации в ранние сроки беременности</w:t>
            </w:r>
          </w:p>
        </w:tc>
      </w:tr>
      <w:tr w:rsidR="00A505CB" w14:paraId="1AA55B26" w14:textId="77777777" w:rsidTr="00B93976">
        <w:trPr>
          <w:trHeight w:val="68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ABC6" w14:textId="77777777" w:rsidR="00A505CB" w:rsidRDefault="009224AB" w:rsidP="008E2E40">
            <w:pPr>
              <w:pStyle w:val="ae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t>Область применения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9B8D" w14:textId="77777777" w:rsidR="00A505CB" w:rsidRPr="00D618D3" w:rsidRDefault="00D618D3" w:rsidP="00D618D3">
            <w:r w:rsidRPr="00D618D3">
              <w:t>Прием</w:t>
            </w:r>
            <w:r w:rsidRPr="00D618D3">
              <w:t xml:space="preserve"> </w:t>
            </w:r>
            <w:r w:rsidRPr="00D618D3">
              <w:t>заявлений</w:t>
            </w:r>
            <w:r w:rsidRPr="00D618D3">
              <w:t xml:space="preserve"> </w:t>
            </w:r>
            <w:r w:rsidRPr="00D618D3">
              <w:t>с</w:t>
            </w:r>
            <w:r w:rsidRPr="00D618D3">
              <w:t xml:space="preserve"> </w:t>
            </w:r>
            <w:r w:rsidRPr="00D618D3">
              <w:t>ЕПГУ</w:t>
            </w:r>
          </w:p>
        </w:tc>
      </w:tr>
      <w:tr w:rsidR="001E44E5" w14:paraId="386B9C25" w14:textId="77777777" w:rsidTr="00B93976">
        <w:trPr>
          <w:trHeight w:val="31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7BFF" w14:textId="77777777" w:rsidR="001E44E5" w:rsidRPr="001E44E5" w:rsidRDefault="001E44E5" w:rsidP="001E44E5">
            <w:pPr>
              <w:pStyle w:val="ae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1E44E5">
              <w:rPr>
                <w:b/>
                <w:bCs/>
              </w:rPr>
              <w:t xml:space="preserve">Тип запроса 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FD283" w14:textId="77777777" w:rsidR="001E44E5" w:rsidRPr="00D618D3" w:rsidRDefault="00D618D3" w:rsidP="00D618D3">
            <w:r w:rsidRPr="00D618D3">
              <w:t>Запрос</w:t>
            </w:r>
          </w:p>
        </w:tc>
      </w:tr>
      <w:tr w:rsidR="001E44E5" w14:paraId="6AEF6706" w14:textId="77777777" w:rsidTr="00B93976">
        <w:trPr>
          <w:trHeight w:val="62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05E5" w14:textId="77777777" w:rsidR="001E44E5" w:rsidRPr="001E44E5" w:rsidRDefault="001E44E5" w:rsidP="001E44E5">
            <w:pPr>
              <w:pStyle w:val="ae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1E44E5">
              <w:rPr>
                <w:b/>
                <w:bCs/>
              </w:rPr>
              <w:t>Тип маршрутизации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DC7C" w14:textId="676B52CC" w:rsidR="001E44E5" w:rsidRPr="00D618D3" w:rsidRDefault="00CD340C" w:rsidP="00D618D3">
            <w:r>
              <w:t>Фиксированная</w:t>
            </w:r>
          </w:p>
        </w:tc>
      </w:tr>
      <w:tr w:rsidR="00002DEA" w14:paraId="196841A5" w14:textId="77777777" w:rsidTr="00B93976">
        <w:trPr>
          <w:trHeight w:val="328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00AD" w14:textId="77777777" w:rsidR="00002DEA" w:rsidRPr="001E44E5" w:rsidRDefault="00002DEA" w:rsidP="00002DEA">
            <w:pPr>
              <w:pStyle w:val="ae"/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Сеанс обмена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8DE4" w14:textId="77777777" w:rsidR="00002DEA" w:rsidRPr="00D618D3" w:rsidRDefault="00002DEA" w:rsidP="00D618D3">
            <w:r w:rsidRPr="00D618D3">
              <w:t>Стандартный</w:t>
            </w:r>
            <w:r w:rsidRPr="00D618D3">
              <w:t xml:space="preserve"> </w:t>
            </w:r>
          </w:p>
        </w:tc>
      </w:tr>
      <w:tr w:rsidR="00601C98" w14:paraId="0A929F20" w14:textId="77777777" w:rsidTr="00B93976">
        <w:trPr>
          <w:trHeight w:val="68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0AF1" w14:textId="77777777" w:rsidR="00601C98" w:rsidRPr="00B93976" w:rsidRDefault="00601C98" w:rsidP="00601C98">
            <w:pPr>
              <w:pStyle w:val="ae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B93976">
              <w:rPr>
                <w:b/>
              </w:rPr>
              <w:t>Предполагается ли передача вложений по ВС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9BA3" w14:textId="433DC005" w:rsidR="00601C98" w:rsidRPr="00292E59" w:rsidRDefault="00D4648F" w:rsidP="00D618D3">
            <w:pPr>
              <w:rPr>
                <w:lang w:val="en-US"/>
              </w:rPr>
            </w:pPr>
            <w:r>
              <w:t>Да</w:t>
            </w:r>
            <w:r w:rsidR="00292E59">
              <w:t xml:space="preserve">, </w:t>
            </w:r>
            <w:r w:rsidR="00292E59">
              <w:t>через</w:t>
            </w:r>
            <w:r w:rsidR="00292E59">
              <w:t xml:space="preserve"> </w:t>
            </w:r>
            <w:r w:rsidR="00292E59">
              <w:rPr>
                <w:lang w:val="en-US"/>
              </w:rPr>
              <w:t>MTOM</w:t>
            </w:r>
          </w:p>
        </w:tc>
      </w:tr>
      <w:tr w:rsidR="00002DEA" w14:paraId="74E10268" w14:textId="77777777" w:rsidTr="00B93976">
        <w:trPr>
          <w:trHeight w:val="31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391C" w14:textId="77777777" w:rsidR="00002DEA" w:rsidRPr="008E2E40" w:rsidRDefault="00002DEA" w:rsidP="00002DEA">
            <w:pPr>
              <w:pStyle w:val="ae"/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Версия ВС*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C0A3" w14:textId="63E7E665" w:rsidR="00002DEA" w:rsidRDefault="00070717" w:rsidP="00002DEA">
            <w:pPr>
              <w:pStyle w:val="ae"/>
              <w:spacing w:line="240" w:lineRule="auto"/>
              <w:ind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15D0F">
              <w:rPr>
                <w:i/>
                <w:iCs/>
              </w:rPr>
              <w:t>.1</w:t>
            </w:r>
            <w:r w:rsidR="00D618D3">
              <w:rPr>
                <w:i/>
                <w:iCs/>
              </w:rPr>
              <w:t>.</w:t>
            </w:r>
            <w:r>
              <w:rPr>
                <w:i/>
                <w:iCs/>
              </w:rPr>
              <w:t>0</w:t>
            </w:r>
          </w:p>
        </w:tc>
      </w:tr>
      <w:tr w:rsidR="00002DEA" w14:paraId="1823E261" w14:textId="77777777" w:rsidTr="00B93976">
        <w:trPr>
          <w:trHeight w:val="83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3DC6" w14:textId="77777777" w:rsidR="00002DEA" w:rsidRDefault="00002DEA" w:rsidP="00002DEA">
            <w:pPr>
              <w:pStyle w:val="ae"/>
              <w:spacing w:line="240" w:lineRule="auto"/>
              <w:ind w:firstLine="0"/>
              <w:jc w:val="left"/>
            </w:pPr>
            <w:r>
              <w:rPr>
                <w:b/>
                <w:bCs/>
              </w:rPr>
              <w:lastRenderedPageBreak/>
              <w:t>Версия МР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C7A6" w14:textId="4CE8F2F5" w:rsidR="00002DEA" w:rsidRDefault="00A677B8" w:rsidP="00002DEA">
            <w:pPr>
              <w:pStyle w:val="ae"/>
              <w:spacing w:line="240" w:lineRule="auto"/>
              <w:ind w:firstLine="0"/>
              <w:jc w:val="left"/>
            </w:pPr>
            <w:r w:rsidRPr="00A677B8">
              <w:rPr>
                <w:rFonts w:hint="eastAsia"/>
                <w:i/>
                <w:iCs/>
              </w:rPr>
              <w:t>3.</w:t>
            </w:r>
            <w:r w:rsidR="00AD1799">
              <w:rPr>
                <w:i/>
                <w:iCs/>
              </w:rPr>
              <w:t>0</w:t>
            </w:r>
          </w:p>
        </w:tc>
      </w:tr>
    </w:tbl>
    <w:p w14:paraId="33B06A1F" w14:textId="77777777" w:rsidR="00106AF2" w:rsidRDefault="00986241" w:rsidP="00B93976">
      <w:pPr>
        <w:pStyle w:val="14"/>
        <w:spacing w:line="240" w:lineRule="auto"/>
        <w:ind w:left="0" w:firstLine="0"/>
        <w:rPr>
          <w:rStyle w:val="af0"/>
        </w:rPr>
      </w:pPr>
      <w:r w:rsidRPr="00B93976">
        <w:t>*Примечание:</w:t>
      </w:r>
      <w:r>
        <w:t xml:space="preserve"> при разработке новой версии ВС в новой версии руководства пользователя обязательно необходимо отмечать (с комментариями) по тексту руководства сделанные изменения </w:t>
      </w:r>
      <w:r>
        <w:rPr>
          <w:lang w:val="en-US"/>
        </w:rPr>
        <w:t>XSD</w:t>
      </w:r>
      <w:r w:rsidRPr="00986241">
        <w:t>-</w:t>
      </w:r>
      <w:r>
        <w:t xml:space="preserve">схем, </w:t>
      </w:r>
      <w:r>
        <w:rPr>
          <w:lang w:val="en-US"/>
        </w:rPr>
        <w:t>XML</w:t>
      </w:r>
      <w:r w:rsidRPr="00986241">
        <w:t>-</w:t>
      </w:r>
      <w:r>
        <w:t xml:space="preserve">сообщений, тестовых сценариев и т.д. </w:t>
      </w:r>
      <w:bookmarkStart w:id="6" w:name="_Toc3"/>
    </w:p>
    <w:p w14:paraId="11E3FAA9" w14:textId="77777777" w:rsidR="00106AF2" w:rsidRPr="00106AF2" w:rsidRDefault="009224AB" w:rsidP="00094F25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Fonts w:hAnsi="Times"/>
        </w:rPr>
      </w:pPr>
      <w:bookmarkStart w:id="7" w:name="_Toc96440038"/>
      <w:r>
        <w:rPr>
          <w:rStyle w:val="af0"/>
          <w:rFonts w:hAnsi="Times"/>
        </w:rPr>
        <w:t>С</w:t>
      </w:r>
      <w:r w:rsidR="001D11B5" w:rsidRPr="001D11B5">
        <w:rPr>
          <w:rStyle w:val="af0"/>
          <w:rFonts w:hAnsi="Times"/>
        </w:rPr>
        <w:t>хема</w:t>
      </w:r>
      <w:r w:rsidR="0031009B" w:rsidRPr="0031009B">
        <w:rPr>
          <w:rStyle w:val="af0"/>
          <w:rFonts w:hAnsi="Times"/>
        </w:rPr>
        <w:t xml:space="preserve"> </w:t>
      </w:r>
      <w:r w:rsidR="001D11B5" w:rsidRPr="001D11B5">
        <w:rPr>
          <w:rStyle w:val="af0"/>
          <w:rFonts w:hAnsi="Times"/>
        </w:rPr>
        <w:t>вида</w:t>
      </w:r>
      <w:r w:rsidR="001D11B5" w:rsidRPr="001D11B5">
        <w:rPr>
          <w:rStyle w:val="af0"/>
          <w:rFonts w:hAnsi="Times"/>
        </w:rPr>
        <w:t xml:space="preserve"> </w:t>
      </w:r>
      <w:r w:rsidR="001D11B5" w:rsidRPr="001D11B5">
        <w:rPr>
          <w:rStyle w:val="af0"/>
          <w:rFonts w:hAnsi="Times"/>
        </w:rPr>
        <w:t>сведений</w:t>
      </w:r>
      <w:bookmarkEnd w:id="6"/>
      <w:r w:rsidR="001D11B5" w:rsidRPr="001D11B5">
        <w:rPr>
          <w:rStyle w:val="af0"/>
          <w:rFonts w:hAnsi="Times"/>
        </w:rPr>
        <w:t xml:space="preserve"> </w:t>
      </w:r>
      <w:r w:rsidR="001D11B5" w:rsidRPr="001D11B5">
        <w:rPr>
          <w:rStyle w:val="af0"/>
          <w:rFonts w:hAnsi="Times"/>
        </w:rPr>
        <w:t>и</w:t>
      </w:r>
      <w:r w:rsidR="0031009B" w:rsidRPr="0031009B">
        <w:rPr>
          <w:rStyle w:val="af0"/>
          <w:rFonts w:hAnsi="Times"/>
        </w:rPr>
        <w:t xml:space="preserve"> </w:t>
      </w:r>
      <w:r w:rsidR="0031009B" w:rsidRPr="0031009B">
        <w:rPr>
          <w:rStyle w:val="af0"/>
          <w:rFonts w:hAnsi="Times"/>
        </w:rPr>
        <w:t>эталонные</w:t>
      </w:r>
      <w:r w:rsidR="0031009B" w:rsidRPr="0031009B">
        <w:rPr>
          <w:rStyle w:val="af0"/>
          <w:rFonts w:hAnsi="Times"/>
        </w:rPr>
        <w:t xml:space="preserve"> </w:t>
      </w:r>
      <w:r w:rsidR="0031009B" w:rsidRPr="0031009B">
        <w:rPr>
          <w:rStyle w:val="af0"/>
          <w:rFonts w:hAnsi="Times"/>
        </w:rPr>
        <w:t>запрос</w:t>
      </w:r>
      <w:r w:rsidR="001D11B5" w:rsidRPr="001D11B5">
        <w:rPr>
          <w:rStyle w:val="af0"/>
          <w:rFonts w:hAnsi="Times"/>
        </w:rPr>
        <w:t>ы</w:t>
      </w:r>
      <w:r w:rsidR="0031009B" w:rsidRPr="0031009B">
        <w:rPr>
          <w:rStyle w:val="af0"/>
          <w:rFonts w:hAnsi="Times"/>
        </w:rPr>
        <w:t xml:space="preserve"> </w:t>
      </w:r>
      <w:r w:rsidR="0031009B" w:rsidRPr="0031009B">
        <w:rPr>
          <w:rStyle w:val="af0"/>
          <w:rFonts w:hAnsi="Times"/>
        </w:rPr>
        <w:t>и</w:t>
      </w:r>
      <w:r w:rsidR="0031009B" w:rsidRPr="0031009B">
        <w:rPr>
          <w:rStyle w:val="af0"/>
          <w:rFonts w:hAnsi="Times"/>
        </w:rPr>
        <w:t xml:space="preserve"> </w:t>
      </w:r>
      <w:r w:rsidR="0031009B" w:rsidRPr="0031009B">
        <w:rPr>
          <w:rStyle w:val="af0"/>
          <w:rFonts w:hAnsi="Times"/>
        </w:rPr>
        <w:t>ответы</w:t>
      </w:r>
      <w:bookmarkEnd w:id="7"/>
    </w:p>
    <w:p w14:paraId="7213DF3D" w14:textId="77777777" w:rsidR="00A505CB" w:rsidRPr="00336992" w:rsidRDefault="0031009B" w:rsidP="00094F25">
      <w:pPr>
        <w:pStyle w:val="24"/>
        <w:numPr>
          <w:ilvl w:val="1"/>
          <w:numId w:val="5"/>
        </w:numPr>
        <w:ind w:left="709"/>
      </w:pPr>
      <w:bookmarkStart w:id="8" w:name="_Toc96440039"/>
      <w:r w:rsidRPr="007E6287">
        <w:t xml:space="preserve">Схема </w:t>
      </w:r>
      <w:r w:rsidR="00E16896" w:rsidRPr="007E6287">
        <w:t>вида сведений</w:t>
      </w:r>
      <w:bookmarkEnd w:id="8"/>
    </w:p>
    <w:p w14:paraId="7F6809B0" w14:textId="2B36429C" w:rsidR="00D618D3" w:rsidRPr="000C402C" w:rsidRDefault="00D618D3" w:rsidP="00D618D3">
      <w:pPr>
        <w:pStyle w:val="af1"/>
      </w:pPr>
      <w:r>
        <w:t>Основная</w:t>
      </w:r>
      <w:r w:rsidRPr="000C402C">
        <w:t xml:space="preserve"> </w:t>
      </w:r>
      <w:r>
        <w:t>схема</w:t>
      </w:r>
      <w:r w:rsidRPr="000C402C">
        <w:t xml:space="preserve"> </w:t>
      </w:r>
      <w:r w:rsidRPr="000C402C">
        <w:rPr>
          <w:rFonts w:ascii="Times New Roman" w:cs="Times New Roman"/>
        </w:rPr>
        <w:t>«</w:t>
      </w:r>
      <w:r w:rsidR="00E24366">
        <w:rPr>
          <w:rFonts w:ascii="Times New Roman" w:cs="Times New Roman"/>
          <w:lang w:val="en-US"/>
        </w:rPr>
        <w:t>pfr</w:t>
      </w:r>
      <w:r w:rsidR="000C402C" w:rsidRPr="000C402C">
        <w:rPr>
          <w:rFonts w:ascii="Times New Roman" w:cs="Times New Roman"/>
        </w:rPr>
        <w:t>-</w:t>
      </w:r>
      <w:r w:rsidR="000C402C" w:rsidRPr="000C402C">
        <w:rPr>
          <w:rFonts w:ascii="Times New Roman" w:cs="Times New Roman"/>
          <w:lang w:val="en-US"/>
        </w:rPr>
        <w:t>epgu</w:t>
      </w:r>
      <w:r w:rsidR="000C402C" w:rsidRPr="000C402C">
        <w:rPr>
          <w:rFonts w:ascii="Times New Roman" w:cs="Times New Roman"/>
        </w:rPr>
        <w:t>-</w:t>
      </w:r>
      <w:r w:rsidR="000C402C" w:rsidRPr="000C402C">
        <w:rPr>
          <w:rFonts w:ascii="Times New Roman" w:cs="Times New Roman"/>
          <w:lang w:val="en-US"/>
        </w:rPr>
        <w:t>pregnancy</w:t>
      </w:r>
      <w:r w:rsidR="000C402C" w:rsidRPr="000C402C">
        <w:rPr>
          <w:rFonts w:ascii="Times New Roman" w:cs="Times New Roman"/>
        </w:rPr>
        <w:t>-</w:t>
      </w:r>
      <w:r w:rsidR="000C402C" w:rsidRPr="000C402C">
        <w:rPr>
          <w:rFonts w:ascii="Times New Roman" w:cs="Times New Roman"/>
          <w:lang w:val="en-US"/>
        </w:rPr>
        <w:t>sub</w:t>
      </w:r>
      <w:r w:rsidRPr="000C402C">
        <w:rPr>
          <w:rFonts w:ascii="Times New Roman" w:cs="Times New Roman"/>
        </w:rPr>
        <w:t>.</w:t>
      </w:r>
      <w:r w:rsidRPr="00D618D3">
        <w:rPr>
          <w:rFonts w:ascii="Times New Roman" w:cs="Times New Roman"/>
          <w:lang w:val="en-US"/>
        </w:rPr>
        <w:t>xsd</w:t>
      </w:r>
      <w:r w:rsidRPr="000C402C">
        <w:rPr>
          <w:rFonts w:ascii="Times New Roman" w:cs="Times New Roman"/>
        </w:rPr>
        <w:t>»: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E16896" w:rsidRPr="00382C3E" w14:paraId="668DF01D" w14:textId="77777777" w:rsidTr="00E16896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5392" w14:textId="2BBF141F" w:rsidR="00E16896" w:rsidRPr="00997EE9" w:rsidRDefault="005D7390" w:rsidP="007D3B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i/>
                <w:color w:val="008080"/>
                <w:highlight w:val="white"/>
                <w:lang w:val="en-US"/>
              </w:rPr>
            </w:pPr>
            <w:r w:rsidRPr="005D7390">
              <w:rPr>
                <w:rFonts w:ascii="Times New Roman" w:cs="Times New Roman"/>
                <w:color w:val="8B26C9"/>
                <w:lang w:val="en-US"/>
              </w:rPr>
              <w:t>&lt;?xml version="1.0" encoding="UTF-8"?&gt;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&lt;xsd:schema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0099CC"/>
                <w:lang w:val="en-US"/>
              </w:rPr>
              <w:t>xmlns:xsd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"http://www.w3.org/2001/XMLSchema"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0099CC"/>
                <w:lang w:val="en-US"/>
              </w:rPr>
              <w:t>xmlns:tns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"http://puv.pfr.com/epgu/pregnancysub/1.1.0"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targetNamespace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"http://puv.pfr.com/epgu/pregnancysub/1.1.0"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elementFormDefault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"qualified"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attributeFormDefault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"unqualified"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"stringNN-2"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"xsd:normalizedString"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&lt;xsd:minLength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"stringNN-11"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"xsd:normalizedString"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&lt;xsd:minLength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"stringNN-20"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"xsd:normalizedString"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&lt;xsd:minLength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"stringNN-50"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"xsd:normalizedString"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&lt;xsd:minLength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"50"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"string-9"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"9"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"string-10"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"string-11"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"11"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"string-12"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"12"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"string-14"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"string-19"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"19"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"string-40"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"40"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"string-50"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"50"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"string-1024"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"1024"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"string-2000"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"2000"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"string-4000"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&lt;xsd:maxLength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"4000"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"genderType"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>
              <w:rPr>
                <w:rFonts w:ascii="Times New Roman" w:cs="Times New Roman"/>
              </w:rPr>
              <w:t>Пол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&lt;xsd:enumeration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"male"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&lt;xsd:enumeration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"female"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"omsPolicyNumType"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>
              <w:rPr>
                <w:rFonts w:ascii="Times New Roman" w:cs="Times New Roman"/>
              </w:rPr>
              <w:t>Номер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полиса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ОМС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&lt;xsd:restriction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"xsd:string"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&lt;xsd:length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"16"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&lt;xsd:pattern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value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"\d{16}"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&lt;/xsd:restriction&gt;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"medicalOrganizationType"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"tns:string-2000"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"tns:string-40"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"address"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"tns:addressType"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&lt;xsd:simpleContent&gt;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&lt;xsd:extension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base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&lt;xsd:attribute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"code"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"tns:string-50"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use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"required"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&lt;/xsd:extension&gt;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&lt;/xsd:simpleContent&gt;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"addressType"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Адрес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"fullAddress"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"tns:string-1024"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"index"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"area"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"city"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"cityArea"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"place"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"street"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"additionalArea"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"additionalStreet"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"house"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"building1"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"tns:string-50"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"building2"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"tns:string-50"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"apartment"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"tns:string-50"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"personIdentityDocInfoType"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Данные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ДУЛ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"series"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"number"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"issueDate"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"issuer"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"codePodr"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"addressInfoType"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Адресные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данные</w:t>
            </w:r>
            <w:r w:rsidRPr="005D7390">
              <w:rPr>
                <w:rFonts w:ascii="Times New Roman" w:cs="Times New Roman"/>
                <w:lang w:val="en-US"/>
              </w:rPr>
              <w:t xml:space="preserve">  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"adressRegistration"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"tns:addressType"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"adressStay"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"tns:addressType"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"adressFact"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"tns:addressType"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"workPlaceType"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месте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работы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"workPlace"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"inn"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"tns:string-12"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"additionaInformationType"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Дополнительные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для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заявителя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супруга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"changePassport"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"workPlace"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"tns:workPlaceType"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"alimentSize"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"xsd:float"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"pregnant"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Была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беременна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"careInvalidInfo"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"tns:careInvalidInfoType"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"releasedPrison"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Отбывал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отбывает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наказание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местах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лишения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свободы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"regionPrison"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"prisonSentence"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Нахождение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под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стражей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"regionPrisonSentence"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"additionaInformationChildType"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Дополнительные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для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ребенка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"releasedPrison"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Отбывал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отбывает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наказание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местах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лишения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свободы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"regionPrison"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Регион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отбывания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наказания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"prisonSentence"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Нахождение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под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стражей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"regionPrisonSentence"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"isStudent"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Обучается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образовательных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учреждениях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очной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форме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обучения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"careInvalidType"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лице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которым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осуществлялся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уход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"lastname"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"firstName"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"middleName"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"bithday"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"snils"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"tns:string-14"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"careInvalidInfoType"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лицах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которыми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осуществлялся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уход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"careInvalid"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"tns:careInvalidType"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maxOccurs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"personInfoType"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заявителе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"lastname"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"firstName"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"middleName"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"bithday"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"snils"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"omsPolicyNum"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"tns:omsPolicyNumType"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"phone"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"tns:string-14"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"email"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"birthPlace"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"citizenship"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"addressInfo"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"tns:addressInfoType"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"identityDocInfo"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"tns:personIdentityDocInfoType"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"maritalStatus"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"medicalOrganizationInfo"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"tns:medicalOrganizationType"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"tns:additionaInformationType"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"docInfoType"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Реквизиты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документа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"number"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"tns:string-50"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"date"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"issued"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"docType"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Реквизиты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документа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справочником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"number"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"tns:string-50"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"date"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"issued"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"childrenInfoType"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детях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"lastname"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"firstName"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"middleName"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"bithday"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"snils"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"tns:string-14"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"citizenship"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"relation"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"foreignActCustody"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Опека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установлена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компетентным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органом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иностранного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государства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"relationInfo"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"tns:docInfoType"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"birtDocAct"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"tns:docType"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"identityDocInfo"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lastRenderedPageBreak/>
              <w:t>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"tns:personIdentityDocInfoType"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"birthPlace"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"additionaInformationChild"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"tns:additionaInformationChildType"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"childInfoType"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детях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"childInfo"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"tns:childrenInfoType"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maxOccurs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"spouseInfoType"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семейном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положении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заявителя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"marriageInfo"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"tns:marriageInfoType"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"divorceInfo"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"tns:divorceInfoType"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"widowerInfo"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"tns:widowerInfoType"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"marriageInfoType"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супруге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заявителя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"lastname"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"firstName"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"middleName"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"bithday"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"snils"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"tns:string-14"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"birthPlace"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"citizenship"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"marriageDocAct"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"tns:docType"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"identityDocInfo"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"tns:personIdentityDocInfoType"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lastRenderedPageBreak/>
              <w:t>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"tns:additionaInformationType"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"divorceInfoType"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разводе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"marriageDocAct"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"tns:docType"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"widowerInfoType"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смерти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супруга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"lastname"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"firstName"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"middleName"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"deathday"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"marriageDocAct"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"tns:docType"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"deathDocAct"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"tns:docType"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"familyInfoType"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Дополнительные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сведения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семье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заявителя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"militaryService"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Вы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члены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вашей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семьи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проходили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ранее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когда</w:t>
            </w:r>
            <w:r w:rsidRPr="005D7390">
              <w:rPr>
                <w:rFonts w:ascii="Times New Roman" w:cs="Times New Roman"/>
                <w:lang w:val="en-US"/>
              </w:rPr>
              <w:t>-</w:t>
            </w:r>
            <w:r>
              <w:rPr>
                <w:rFonts w:ascii="Times New Roman" w:cs="Times New Roman"/>
              </w:rPr>
              <w:t>либо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проходят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настоящий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момент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военную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службу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призыву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службу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иных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органах</w:t>
            </w:r>
            <w:r w:rsidRPr="005D7390">
              <w:rPr>
                <w:rFonts w:ascii="Times New Roman" w:cs="Times New Roman"/>
                <w:lang w:val="en-US"/>
              </w:rPr>
              <w:t xml:space="preserve">,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которых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законодательством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Российской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Федерации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предусмотрено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прохождение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государственной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службы</w:t>
            </w:r>
            <w:r w:rsidRPr="005D7390">
              <w:rPr>
                <w:rFonts w:ascii="Times New Roman" w:cs="Times New Roman"/>
                <w:lang w:val="en-US"/>
              </w:rPr>
              <w:t xml:space="preserve">, </w:t>
            </w:r>
            <w:r>
              <w:rPr>
                <w:rFonts w:ascii="Times New Roman" w:cs="Times New Roman"/>
              </w:rPr>
              <w:t>связанной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правоохранительной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деятельностью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6400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Военнослужащий</w:t>
            </w:r>
            <w:r w:rsidRPr="00382C3E">
              <w:rPr>
                <w:rFonts w:ascii="Times New Roman" w:cs="Times New Roman"/>
                <w:color w:val="006400"/>
              </w:rPr>
              <w:t xml:space="preserve">, </w:t>
            </w:r>
            <w:r>
              <w:rPr>
                <w:rFonts w:ascii="Times New Roman" w:cs="Times New Roman"/>
                <w:color w:val="006400"/>
              </w:rPr>
              <w:t>обучающийся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в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военных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организациях</w:t>
            </w:r>
            <w:r w:rsidRPr="00382C3E">
              <w:rPr>
                <w:rFonts w:ascii="Times New Roman" w:cs="Times New Roman"/>
                <w:color w:val="006400"/>
              </w:rPr>
              <w:t>--&gt;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</w:rPr>
              <w:t>=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militaryServiceAndStudent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382C3E">
              <w:rPr>
                <w:rFonts w:ascii="Times New Roman" w:cs="Times New Roman"/>
                <w:color w:val="F5844C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</w:rPr>
              <w:t>=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993300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boolean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382C3E">
              <w:rPr>
                <w:rFonts w:ascii="Times New Roman" w:cs="Times New Roman"/>
                <w:color w:val="F5844C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</w:rPr>
              <w:t>=</w:t>
            </w:r>
            <w:r w:rsidRPr="00382C3E">
              <w:rPr>
                <w:rFonts w:ascii="Times New Roman" w:cs="Times New Roman"/>
                <w:color w:val="993300"/>
              </w:rPr>
              <w:t>"0"</w:t>
            </w:r>
            <w:r w:rsidRPr="00382C3E">
              <w:rPr>
                <w:rFonts w:ascii="Times New Roman" w:cs="Times New Roman"/>
                <w:color w:val="0000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>Члены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вашей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семьи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проходят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службу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по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призыву</w:t>
            </w:r>
            <w:r w:rsidRPr="00382C3E">
              <w:rPr>
                <w:rFonts w:ascii="Times New Roman" w:cs="Times New Roman"/>
              </w:rPr>
              <w:t xml:space="preserve">, </w:t>
            </w:r>
            <w:r>
              <w:rPr>
                <w:rFonts w:ascii="Times New Roman" w:cs="Times New Roman"/>
              </w:rPr>
              <w:t>являются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военнослужащими</w:t>
            </w:r>
            <w:r w:rsidRPr="00382C3E">
              <w:rPr>
                <w:rFonts w:ascii="Times New Roman" w:cs="Times New Roman"/>
              </w:rPr>
              <w:t xml:space="preserve">, </w:t>
            </w:r>
            <w:r>
              <w:rPr>
                <w:rFonts w:ascii="Times New Roman" w:cs="Times New Roman"/>
              </w:rPr>
              <w:t>обучающимися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военных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профессиональных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образовательных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организациях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военных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образовательных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организациях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высшего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образования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не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заключившими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контракт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о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прохождении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военной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службы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6400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Проходил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военную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службу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по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призыву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или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был</w:t>
            </w:r>
            <w:r w:rsidRPr="00382C3E">
              <w:rPr>
                <w:rFonts w:ascii="Times New Roman" w:cs="Times New Roman"/>
                <w:color w:val="006400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демобилизован</w:t>
            </w:r>
            <w:r w:rsidRPr="00382C3E">
              <w:rPr>
                <w:rFonts w:ascii="Times New Roman" w:cs="Times New Roman"/>
                <w:color w:val="006400"/>
              </w:rPr>
              <w:t>--&gt;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</w:rPr>
              <w:t>=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demobilizedMilitaryService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382C3E">
              <w:rPr>
                <w:rFonts w:ascii="Times New Roman" w:cs="Times New Roman"/>
                <w:color w:val="F5844C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</w:rPr>
              <w:t>=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993300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boolean</w:t>
            </w:r>
            <w:r w:rsidRPr="00382C3E">
              <w:rPr>
                <w:rFonts w:ascii="Times New Roman" w:cs="Times New Roman"/>
                <w:color w:val="993300"/>
              </w:rPr>
              <w:t>"</w:t>
            </w:r>
            <w:r w:rsidRPr="00382C3E">
              <w:rPr>
                <w:rFonts w:ascii="Times New Roman" w:cs="Times New Roman"/>
                <w:color w:val="F5844C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</w:rPr>
              <w:t>=</w:t>
            </w:r>
            <w:r w:rsidRPr="00382C3E">
              <w:rPr>
                <w:rFonts w:ascii="Times New Roman" w:cs="Times New Roman"/>
                <w:color w:val="993300"/>
              </w:rPr>
              <w:t>"0"</w:t>
            </w:r>
            <w:r w:rsidRPr="00382C3E">
              <w:rPr>
                <w:rFonts w:ascii="Times New Roman" w:cs="Times New Roman"/>
                <w:color w:val="0000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  <w:color w:val="003296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</w:rPr>
              <w:t>&gt;</w:t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>Вы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члены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вашей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семьи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проходили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военную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службу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по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призыву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и</w:t>
            </w:r>
            <w:r w:rsidRPr="00382C3E">
              <w:rPr>
                <w:rFonts w:ascii="Times New Roman" w:cs="Times New Roman"/>
              </w:rPr>
              <w:t>/</w:t>
            </w:r>
            <w:r>
              <w:rPr>
                <w:rFonts w:ascii="Times New Roman" w:cs="Times New Roman"/>
              </w:rPr>
              <w:t>или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были</w:t>
            </w:r>
            <w:r w:rsidRPr="00382C3E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демобилизованы</w:t>
            </w:r>
            <w:r w:rsidRPr="00382C3E">
              <w:rPr>
                <w:rFonts w:ascii="Times New Roman" w:cs="Times New Roman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в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период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расчета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среднедушевого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дохода</w:t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br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 w:rsidRPr="00382C3E"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6400"/>
              </w:rPr>
              <w:t>&lt;!--Пособие при увольнении с военной службы--&gt;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"incomeLayoffMilitaryService"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  <w:t xml:space="preserve">Вы или члены вашей семьи получали единовременное пособие при увольнении с военной службы или службы в иных органах, в которых законодательством Российской Федерации предусмотрено прохождение государственной службы, связанной с правоохранительной деятельностью, </w:t>
            </w:r>
            <w:r w:rsidR="00382C3E" w:rsidRPr="004C53CE">
              <w:rPr>
                <w:sz w:val="22"/>
                <w:szCs w:val="22"/>
              </w:rPr>
              <w:t>в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период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расчета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среднедушевого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дохода</w:t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6400"/>
              </w:rPr>
              <w:t>&lt;!--Получение пенсии военными, ФСБ, гос.охрана, МВД, нацгвардия, таможня--&gt;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"pensionsMilitaryService"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  <w:t xml:space="preserve">Вы или члены вашей семьи получали пенсии для лиц, проходящих (проходивших) военную службу или службу в иных органах, в которых законодательством Российской Федерации предусмотрено прохождение </w:t>
            </w:r>
            <w:r>
              <w:rPr>
                <w:rFonts w:ascii="Times New Roman" w:cs="Times New Roman"/>
              </w:rPr>
              <w:lastRenderedPageBreak/>
              <w:t xml:space="preserve">государственной службы, связанной с правоохранительной деятельностью, </w:t>
            </w:r>
            <w:r w:rsidR="00382C3E" w:rsidRPr="004C53CE">
              <w:rPr>
                <w:sz w:val="22"/>
                <w:szCs w:val="22"/>
              </w:rPr>
              <w:t>в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период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расчета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среднедушевого</w:t>
            </w:r>
            <w:r w:rsidR="00382C3E" w:rsidRPr="004C53CE">
              <w:rPr>
                <w:sz w:val="22"/>
                <w:szCs w:val="22"/>
              </w:rPr>
              <w:t xml:space="preserve"> </w:t>
            </w:r>
            <w:r w:rsidR="00382C3E" w:rsidRPr="004C53CE">
              <w:rPr>
                <w:sz w:val="22"/>
                <w:szCs w:val="22"/>
              </w:rPr>
              <w:t>дохода</w:t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"stateSupport"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Члены вашей семьи — на полном государственном обеспечении (кроме вас и детей под опекой)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"haveTransportSocialSupport"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На вас или членов вашей семьи зарегистрирован авто- или мототранспорт, предоставленный уполномоченным органом региона или муниципального образования либо стоимость которого полностью оплачена за счёт средств в рамках социальной поддержки</w:t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"haveHouseSocialSupport"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имеют в собственности жилые помещения/здания/дома, участки, предоставленные в рамках социальной поддержки многодетной семьи, или стоимость приобретения которых полностью оплачена за счёт средств, предоставленных в рамках социальной поддержки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"haveHouseSocialSupportHectare"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имеют в собственности земельные участки, предоставленные в рамках программы «Дальневосточный гектар»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"haveHauseUnfit"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имеют в собственности жилое помещение (его часть), признанное непригодным для проживания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"haveHauseAndChronicDisease"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lastRenderedPageBreak/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имеют в собственности жилое помещение (его часть), занимаемое вами, членом вашей семьи, страдающим тяжёлой формой хронического заболевания, при котором невозможно совместное проживание в одной квартире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"treatmentCourtDecision"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Один из членов вашей семьи находится на принудительном лечении по решению суда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"missingOrDeceased"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Один из членов вашей семьи признан судом безвестно отсутствующим или умершим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"bigFamilyStatus"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Вашей семье присвоен статус многодетной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"registeredTransportWanted"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"isStudent"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семьи: обучались очно в общеобразовательной либо профессиональной образовательной организации или образовательной организации высшего образования, обучались очно по программам подготовки научных и научно-педагогических кадров, обучались очно в духовных образовательных организациях</w:t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6400"/>
              </w:rPr>
              <w:t>&lt;!--Являюсь студентом и не получаю стипендию--&gt;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"isStudentNoScholarship"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lastRenderedPageBreak/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  <w:t>Не получали стипендии или компенсационные выплаты в период нахождения в академическом отпуске по медпоказаниям</w:t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6400"/>
              </w:rPr>
              <w:t>&lt;!--Являюсь студентом и получаю стипендию--&gt;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"isStudentReceivedScholarship"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  <w:t>Получали стипендии и иные выплаты, предусмотренные законодательством Российской Федерации (в том числе компенсационные выплаты в период нахождения в академическом отпуске по медпоказаниям)</w:t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"incomeOutsideRF"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получали доходы от источников за пределами Российской Федерации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"incomeContentsJudges"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получали ежемесячное пожизненное содержание судей, вышедших в отставку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"incomePrivatePractice"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получали доходы в качестве самозанятого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&lt;/xsd:documentation&gt;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&lt;/xsd:element&gt;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&lt;xsd:element</w:t>
            </w:r>
            <w:r>
              <w:rPr>
                <w:rFonts w:ascii="Times New Roman" w:cs="Times New Roman"/>
                <w:color w:val="F5844C"/>
              </w:rPr>
              <w:t xml:space="preserve"> name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"medicalTreatment3Months"</w:t>
            </w:r>
            <w:r>
              <w:rPr>
                <w:rFonts w:ascii="Times New Roman" w:cs="Times New Roman"/>
                <w:color w:val="F5844C"/>
              </w:rPr>
              <w:t xml:space="preserve"> type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"xsd:boolean"</w:t>
            </w:r>
            <w:r>
              <w:rPr>
                <w:rFonts w:ascii="Times New Roman" w:cs="Times New Roman"/>
                <w:color w:val="F5844C"/>
              </w:rPr>
              <w:t xml:space="preserve"> minOccurs</w:t>
            </w:r>
            <w:r>
              <w:rPr>
                <w:rFonts w:ascii="Times New Roman" w:cs="Times New Roman"/>
                <w:color w:val="FF8040"/>
              </w:rPr>
              <w:t>=</w:t>
            </w:r>
            <w:r>
              <w:rPr>
                <w:rFonts w:ascii="Times New Roman" w:cs="Times New Roman"/>
                <w:color w:val="993300"/>
              </w:rPr>
              <w:t>"0"</w:t>
            </w:r>
            <w:r>
              <w:rPr>
                <w:rFonts w:ascii="Times New Roman" w:cs="Times New Roman"/>
                <w:color w:val="000096"/>
              </w:rPr>
              <w:t>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&lt;xsd:annotation&gt;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&lt;xsd:documentation&gt;</w:t>
            </w:r>
            <w:r>
              <w:rPr>
                <w:rFonts w:ascii="Times New Roman" w:cs="Times New Roman"/>
              </w:rPr>
              <w:t>Вы или члены вашей семьи проходили непрерывное лечение длительностью свыше 3 месяцев, вследствие чего временно не могли осуществлять трудовую деятельность</w:t>
            </w:r>
            <w:r>
              <w:rPr>
                <w:rFonts w:ascii="Times New Roman" w:cs="Times New Roman"/>
              </w:rPr>
              <w:br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</w:rPr>
              <w:tab/>
            </w:r>
            <w:r>
              <w:rPr>
                <w:rFonts w:ascii="Times New Roman" w:cs="Times New Roman"/>
                <w:color w:val="003296"/>
              </w:rPr>
              <w:t>&lt;/xsd:docum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entation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compensationStateDuties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boolean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lastRenderedPageBreak/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>
              <w:rPr>
                <w:rFonts w:ascii="Times New Roman" w:cs="Times New Roman"/>
              </w:rPr>
              <w:t>Вы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члены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вашей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семьи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получали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компенсации</w:t>
            </w:r>
            <w:r w:rsidRPr="00382C3E">
              <w:rPr>
                <w:rFonts w:ascii="Times New Roman" w:cs="Times New Roman"/>
                <w:lang w:val="en-US"/>
              </w:rPr>
              <w:t xml:space="preserve">, </w:t>
            </w:r>
            <w:r>
              <w:rPr>
                <w:rFonts w:ascii="Times New Roman" w:cs="Times New Roman"/>
              </w:rPr>
              <w:t>выплачиваемые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государственным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органом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общественным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объединением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время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исполнения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государственных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или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общественных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обязанностей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доп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.</w:t>
            </w:r>
            <w:r>
              <w:rPr>
                <w:rFonts w:ascii="Times New Roman" w:cs="Times New Roman"/>
                <w:color w:val="006400"/>
              </w:rPr>
              <w:t>информация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, </w:t>
            </w:r>
            <w:r>
              <w:rPr>
                <w:rFonts w:ascii="Times New Roman" w:cs="Times New Roman"/>
                <w:color w:val="006400"/>
              </w:rPr>
              <w:t>доп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.</w:t>
            </w:r>
            <w:r>
              <w:rPr>
                <w:rFonts w:ascii="Times New Roman" w:cs="Times New Roman"/>
                <w:color w:val="006400"/>
              </w:rPr>
              <w:t>сведения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, </w:t>
            </w:r>
            <w:r>
              <w:rPr>
                <w:rFonts w:ascii="Times New Roman" w:cs="Times New Roman"/>
                <w:color w:val="006400"/>
              </w:rPr>
              <w:t>не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убирать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--&gt;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dopInfo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tns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string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-256"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dopInformation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tns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string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-256"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Для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услуги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к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01.04.2022 </w:t>
            </w:r>
            <w:r>
              <w:rPr>
                <w:rFonts w:ascii="Times New Roman" w:cs="Times New Roman"/>
                <w:color w:val="006400"/>
              </w:rPr>
              <w:t>не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используются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--&gt;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Доходы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от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предпринимательской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деятельности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--&gt;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incomeBusinessActivities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boolean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Доп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. </w:t>
            </w:r>
            <w:r>
              <w:rPr>
                <w:rFonts w:ascii="Times New Roman" w:cs="Times New Roman"/>
                <w:color w:val="006400"/>
              </w:rPr>
              <w:t>сведения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--&gt;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activityTaxMode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boolean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&lt;!--</w:t>
            </w:r>
            <w:r>
              <w:rPr>
                <w:rFonts w:ascii="Times New Roman" w:cs="Times New Roman"/>
                <w:color w:val="006400"/>
              </w:rPr>
              <w:t>Доход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от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авторской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 xml:space="preserve"> </w:t>
            </w:r>
            <w:r>
              <w:rPr>
                <w:rFonts w:ascii="Times New Roman" w:cs="Times New Roman"/>
                <w:color w:val="006400"/>
              </w:rPr>
              <w:t>работы</w:t>
            </w:r>
            <w:r w:rsidRPr="00382C3E">
              <w:rPr>
                <w:rFonts w:ascii="Times New Roman" w:cs="Times New Roman"/>
                <w:color w:val="006400"/>
                <w:lang w:val="en-US"/>
              </w:rPr>
              <w:t>--&gt;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incomeAuthorOrder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boolean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sequence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complexType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complexType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bankInfoType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Данные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счета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банке</w:t>
            </w:r>
            <w:r w:rsidRPr="00382C3E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documentation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&lt;/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annotation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sequence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bankName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tns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string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-256"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bik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tns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string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-9"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inn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tns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string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-12"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kpp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type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tns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string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-9"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minOccurs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&lt;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xsd</w:t>
            </w:r>
            <w:r w:rsidRPr="00382C3E">
              <w:rPr>
                <w:rFonts w:ascii="Times New Roman" w:cs="Times New Roman"/>
                <w:color w:val="003296"/>
                <w:lang w:val="en-US"/>
              </w:rPr>
              <w:t>: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element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>name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accountNumber"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"cardNumber"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"tns:string-19"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"accountCorrespondent"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"tns:string-20"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"formDataType"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Отправка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запроса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назначение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выплаты</w:t>
            </w:r>
            <w:r w:rsidRPr="005D7390">
              <w:rPr>
                <w:rFonts w:ascii="Times New Roman" w:cs="Times New Roman"/>
                <w:lang w:val="en-US"/>
              </w:rPr>
              <w:t xml:space="preserve">/ </w:t>
            </w:r>
            <w:r>
              <w:rPr>
                <w:rFonts w:ascii="Times New Roman" w:cs="Times New Roman"/>
              </w:rPr>
              <w:t>изменение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реквизитов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"dataRequest"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"tns:dataRequest"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"changeDetailsRequest"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"tns:changeDetailsRequest"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&lt;xsd:attribute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"oktmo"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"tns:stringNN-11"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use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"required"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"dataRequest"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>
              <w:rPr>
                <w:rFonts w:ascii="Times New Roman" w:cs="Times New Roman"/>
              </w:rPr>
              <w:t>Данные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формы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заявления</w:t>
            </w:r>
            <w:r w:rsidRPr="005D7390">
              <w:rPr>
                <w:rFonts w:ascii="Times New Roman" w:cs="Times New Roman"/>
                <w:lang w:val="en-US"/>
              </w:rPr>
              <w:t xml:space="preserve"> «</w:t>
            </w:r>
            <w:r>
              <w:rPr>
                <w:rFonts w:ascii="Times New Roman" w:cs="Times New Roman"/>
              </w:rPr>
              <w:t>Назначение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пособия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женщине</w:t>
            </w:r>
            <w:r w:rsidRPr="005D7390">
              <w:rPr>
                <w:rFonts w:ascii="Times New Roman" w:cs="Times New Roman"/>
                <w:lang w:val="en-US"/>
              </w:rPr>
              <w:t xml:space="preserve">, </w:t>
            </w:r>
            <w:r>
              <w:rPr>
                <w:rFonts w:ascii="Times New Roman" w:cs="Times New Roman"/>
              </w:rPr>
              <w:t>вставшей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учет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медицинской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организации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ранние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сроки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беременности</w:t>
            </w:r>
            <w:r w:rsidRPr="005D7390">
              <w:rPr>
                <w:rFonts w:ascii="Times New Roman" w:cs="Times New Roman"/>
                <w:lang w:val="en-US"/>
              </w:rPr>
              <w:t>»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"additionalInfo"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"xsd:boolean"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"orderId"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"tns:stringNN-20"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"regionFinal"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"departmentId"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"serviceId"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"territoryOrgan"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"currentDate"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"applicantInfo"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"tns:personInfoType"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"spouseInfo"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"tns:spouseInfoType"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"childrenInfo"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"tns:childInfoType"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"familyInfo"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"tns:familyInfoType"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"subsidiesInfo"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"tns:applicationInfoType"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"changeDetailsRequest"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>
              <w:rPr>
                <w:rFonts w:ascii="Times New Roman" w:cs="Times New Roman"/>
              </w:rPr>
              <w:t>Данные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формы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заявления</w:t>
            </w:r>
            <w:r w:rsidRPr="005D7390">
              <w:rPr>
                <w:rFonts w:ascii="Times New Roman" w:cs="Times New Roman"/>
                <w:lang w:val="en-US"/>
              </w:rPr>
              <w:t xml:space="preserve"> «</w:t>
            </w:r>
            <w:r>
              <w:rPr>
                <w:rFonts w:ascii="Times New Roman" w:cs="Times New Roman"/>
              </w:rPr>
              <w:t>Внесение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изменений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платежные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реквизиты</w:t>
            </w:r>
            <w:r w:rsidRPr="005D7390">
              <w:rPr>
                <w:rFonts w:ascii="Times New Roman" w:cs="Times New Roman"/>
                <w:lang w:val="en-US"/>
              </w:rPr>
              <w:t>»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"orderId"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"tns:stringNN-20"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"regionFinal"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"departmentId"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"serviceId"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"territoryOrgan"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"currentDate"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"xsd:date"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"applicantInfo"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"tns:personInfoType"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"subsidiesInfo"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"tns:applicationInfoType"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"dopInformation"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"applicationInfoType"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Способ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получения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выплат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"radio"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"tns:dataElementType"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"transferInfo"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"tns:transferInfoType"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"transferInfoType"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Способ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получения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социальной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поддержки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"bankInfo"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"tns:bankInfoType"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"postInfo"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"tns:postInfoType"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&lt;/xsd:choice&gt;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"postInfoType"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>
              <w:rPr>
                <w:rFonts w:ascii="Times New Roman" w:cs="Times New Roman"/>
              </w:rPr>
              <w:t>Данные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почтового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отделения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"numberPost"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"tns:string-256"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"subsidyAddress"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"tns:addressType"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"orderIdType"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    </w:t>
            </w:r>
            <w:r>
              <w:rPr>
                <w:rFonts w:ascii="Times New Roman" w:cs="Times New Roman"/>
              </w:rPr>
              <w:t>Номер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заявки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ЛК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ЕПГУ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"pguId"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"tns:stringNN-20"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"statusCodeType"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lastRenderedPageBreak/>
              <w:t xml:space="preserve">                </w:t>
            </w:r>
            <w:r>
              <w:rPr>
                <w:rFonts w:ascii="Times New Roman" w:cs="Times New Roman"/>
              </w:rPr>
              <w:t>Новый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статус</w:t>
            </w:r>
            <w:r w:rsidRPr="005D7390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заявления</w:t>
            </w:r>
            <w:r w:rsidRPr="005D7390">
              <w:rPr>
                <w:rFonts w:ascii="Times New Roman" w:cs="Times New Roman"/>
                <w:lang w:val="en-US"/>
              </w:rPr>
              <w:br/>
              <w:t xml:space="preserve">            </w:t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"techCode"</w:t>
            </w:r>
            <w:r w:rsidRPr="005D7390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5D7390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5D7390">
              <w:rPr>
                <w:rFonts w:ascii="Times New Roman" w:cs="Times New Roman"/>
                <w:color w:val="993300"/>
                <w:lang w:val="en-US"/>
              </w:rPr>
              <w:t>"xsd:byte"</w:t>
            </w:r>
            <w:r w:rsidRPr="005D7390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5D7390">
              <w:rPr>
                <w:rFonts w:ascii="Times New Roman" w:cs="Times New Roman"/>
                <w:lang w:val="en-US"/>
              </w:rPr>
              <w:br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5D7390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997EE9">
              <w:rPr>
                <w:rFonts w:ascii="Times New Roman" w:cs="Times New Roman"/>
                <w:lang w:val="en-US"/>
              </w:rPr>
              <w:br/>
              <w:t xml:space="preserve">                        </w:t>
            </w:r>
            <w:r>
              <w:rPr>
                <w:rFonts w:ascii="Times New Roman" w:cs="Times New Roman"/>
              </w:rPr>
              <w:t>Код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статуса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ЕПГУ</w:t>
            </w:r>
            <w:r w:rsidRPr="00997EE9">
              <w:rPr>
                <w:rFonts w:ascii="Times New Roman" w:cs="Times New Roman"/>
                <w:lang w:val="en-US"/>
              </w:rPr>
              <w:br/>
              <w:t xml:space="preserve">                    </w:t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&lt;/xsd:element&gt;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"changeOrderInfoType"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 w:rsidRPr="00997EE9">
              <w:rPr>
                <w:rFonts w:ascii="Times New Roman" w:cs="Times New Roman"/>
                <w:lang w:val="en-US"/>
              </w:rPr>
              <w:br/>
              <w:t xml:space="preserve">                </w:t>
            </w:r>
            <w:r>
              <w:rPr>
                <w:rFonts w:ascii="Times New Roman" w:cs="Times New Roman"/>
              </w:rPr>
              <w:t>Информация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для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изменения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статуса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заявления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ЛК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ЕПГУ</w:t>
            </w:r>
            <w:r w:rsidRPr="00997EE9">
              <w:rPr>
                <w:rFonts w:ascii="Times New Roman" w:cs="Times New Roman"/>
                <w:lang w:val="en-US"/>
              </w:rPr>
              <w:br/>
              <w:t xml:space="preserve">  </w:t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"orderId"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"tns:orderIdType"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"statusCode"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"tns:statusCodeType"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"comment"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"tns:string-4000"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minOccurs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"0"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&lt;xsd:complexType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"formDataResponseType"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&lt;xsd:annotation&gt;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&lt;xsd:documentation&gt;</w:t>
            </w:r>
            <w:r>
              <w:rPr>
                <w:rFonts w:ascii="Times New Roman" w:cs="Times New Roman"/>
              </w:rPr>
              <w:t>Ответ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подачу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заявления</w:t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&lt;/xsd:documentation&gt;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&lt;/xsd:annotation&gt;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&lt;xsd:sequence&gt;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"changeOrderInfo"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"tns:changeOrderInfoType"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&lt;/xsd:sequence&gt;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&lt;/xsd:complexType&gt;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"formData"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"tns:formDataType"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&lt;xsd:element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name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"formDataResponse"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type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"tns:formDataResponseType"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/&gt;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color w:val="003296"/>
                <w:lang w:val="en-US"/>
              </w:rPr>
              <w:t>&lt;/xsd:schema&gt;</w:t>
            </w:r>
          </w:p>
        </w:tc>
      </w:tr>
    </w:tbl>
    <w:p w14:paraId="6E416DE9" w14:textId="77777777" w:rsidR="00E16896" w:rsidRPr="00997EE9" w:rsidRDefault="00E16896" w:rsidP="00E16896">
      <w:pPr>
        <w:pStyle w:val="ae"/>
        <w:widowControl w:val="0"/>
        <w:spacing w:line="240" w:lineRule="auto"/>
        <w:ind w:firstLine="0"/>
        <w:rPr>
          <w:rFonts w:ascii="Arial Unicode MS" w:eastAsia="Arial Unicode MS" w:cs="Arial Unicode MS"/>
          <w:lang w:val="en-US"/>
        </w:rPr>
      </w:pPr>
    </w:p>
    <w:p w14:paraId="6C291678" w14:textId="4551F7B6" w:rsidR="0007312F" w:rsidRPr="00997EE9" w:rsidRDefault="00E16896" w:rsidP="00094F25">
      <w:pPr>
        <w:pStyle w:val="24"/>
        <w:numPr>
          <w:ilvl w:val="1"/>
          <w:numId w:val="5"/>
        </w:numPr>
        <w:tabs>
          <w:tab w:val="num" w:pos="1260"/>
        </w:tabs>
        <w:ind w:left="551" w:firstLine="158"/>
        <w:rPr>
          <w:lang w:val="en-US"/>
        </w:rPr>
      </w:pPr>
      <w:bookmarkStart w:id="9" w:name="_Toc96440040"/>
      <w:r w:rsidRPr="00106AF2">
        <w:t>Эталонные</w:t>
      </w:r>
      <w:r w:rsidRPr="00997EE9">
        <w:rPr>
          <w:lang w:val="en-US"/>
        </w:rPr>
        <w:t xml:space="preserve"> </w:t>
      </w:r>
      <w:r w:rsidRPr="00106AF2">
        <w:t>запросы</w:t>
      </w:r>
      <w:r w:rsidRPr="00997EE9">
        <w:rPr>
          <w:lang w:val="en-US"/>
        </w:rPr>
        <w:t xml:space="preserve"> </w:t>
      </w:r>
      <w:r w:rsidRPr="00106AF2">
        <w:t>и</w:t>
      </w:r>
      <w:r w:rsidRPr="00997EE9">
        <w:rPr>
          <w:lang w:val="en-US"/>
        </w:rPr>
        <w:t xml:space="preserve"> </w:t>
      </w:r>
      <w:r w:rsidRPr="00106AF2">
        <w:t>ответы</w:t>
      </w:r>
      <w:bookmarkEnd w:id="9"/>
    </w:p>
    <w:p w14:paraId="48C75D69" w14:textId="007B7791" w:rsidR="00E16896" w:rsidRPr="00997EE9" w:rsidRDefault="00E16896" w:rsidP="00CE5179">
      <w:pPr>
        <w:pStyle w:val="3"/>
        <w:numPr>
          <w:ilvl w:val="2"/>
          <w:numId w:val="31"/>
        </w:numPr>
        <w:rPr>
          <w:rFonts w:ascii="Times New Roman" w:eastAsia="Times New Roman" w:hAnsi="Times New Roman" w:cs="Times New Roman"/>
          <w:color w:val="auto"/>
          <w:lang w:val="en-US"/>
        </w:rPr>
      </w:pPr>
      <w:bookmarkStart w:id="10" w:name="_Toc96440041"/>
      <w:r w:rsidRPr="00444D89">
        <w:rPr>
          <w:rFonts w:ascii="Times New Roman" w:eastAsia="Times New Roman" w:hAnsi="Times New Roman" w:cs="Times New Roman"/>
          <w:color w:val="auto"/>
        </w:rPr>
        <w:t>Эталонный</w:t>
      </w:r>
      <w:r w:rsidRPr="00997EE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444D89">
        <w:rPr>
          <w:rFonts w:ascii="Times New Roman" w:eastAsia="Times New Roman" w:hAnsi="Times New Roman" w:cs="Times New Roman"/>
          <w:color w:val="auto"/>
        </w:rPr>
        <w:t>запрос</w:t>
      </w:r>
      <w:r w:rsidR="0007312F" w:rsidRPr="00997EE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hyperlink r:id="rId9" w:history="1">
        <w:r w:rsidR="0007312F" w:rsidRPr="00162B95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Назначение</w:t>
        </w:r>
        <w:r w:rsidR="0007312F" w:rsidRPr="00997EE9">
          <w:rPr>
            <w:rStyle w:val="a4"/>
            <w:rFonts w:ascii="Times New Roman" w:eastAsia="Times New Roman" w:hAnsi="Times New Roman" w:cs="Times New Roman"/>
            <w:color w:val="auto"/>
            <w:u w:val="none"/>
            <w:lang w:val="en-US"/>
          </w:rPr>
          <w:t xml:space="preserve"> </w:t>
        </w:r>
        <w:r w:rsidR="0007312F" w:rsidRPr="00162B95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и</w:t>
        </w:r>
        <w:r w:rsidR="0007312F" w:rsidRPr="00997EE9">
          <w:rPr>
            <w:rStyle w:val="a4"/>
            <w:rFonts w:ascii="Times New Roman" w:eastAsia="Times New Roman" w:hAnsi="Times New Roman" w:cs="Times New Roman"/>
            <w:color w:val="auto"/>
            <w:u w:val="none"/>
            <w:lang w:val="en-US"/>
          </w:rPr>
          <w:t xml:space="preserve"> </w:t>
        </w:r>
        <w:r w:rsidR="0007312F" w:rsidRPr="00162B95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осуществление</w:t>
        </w:r>
        <w:r w:rsidR="0007312F" w:rsidRPr="00997EE9">
          <w:rPr>
            <w:rStyle w:val="a4"/>
            <w:rFonts w:ascii="Times New Roman" w:eastAsia="Times New Roman" w:hAnsi="Times New Roman" w:cs="Times New Roman"/>
            <w:color w:val="auto"/>
            <w:u w:val="none"/>
            <w:lang w:val="en-US"/>
          </w:rPr>
          <w:t xml:space="preserve"> </w:t>
        </w:r>
        <w:r w:rsidR="0007312F" w:rsidRPr="00162B95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ежемесячной</w:t>
        </w:r>
        <w:r w:rsidR="0007312F" w:rsidRPr="00997EE9">
          <w:rPr>
            <w:rStyle w:val="a4"/>
            <w:rFonts w:ascii="Times New Roman" w:eastAsia="Times New Roman" w:hAnsi="Times New Roman" w:cs="Times New Roman"/>
            <w:color w:val="auto"/>
            <w:u w:val="none"/>
            <w:lang w:val="en-US"/>
          </w:rPr>
          <w:t xml:space="preserve"> </w:t>
        </w:r>
        <w:r w:rsidR="0007312F" w:rsidRPr="00162B95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денежной</w:t>
        </w:r>
        <w:r w:rsidR="0007312F" w:rsidRPr="00997EE9">
          <w:rPr>
            <w:rStyle w:val="a4"/>
            <w:rFonts w:ascii="Times New Roman" w:eastAsia="Times New Roman" w:hAnsi="Times New Roman" w:cs="Times New Roman"/>
            <w:color w:val="auto"/>
            <w:u w:val="none"/>
            <w:lang w:val="en-US"/>
          </w:rPr>
          <w:t xml:space="preserve"> </w:t>
        </w:r>
        <w:r w:rsidR="0007312F" w:rsidRPr="00162B95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выплаты</w:t>
        </w:r>
        <w:r w:rsidR="0007312F" w:rsidRPr="00997EE9">
          <w:rPr>
            <w:rStyle w:val="a4"/>
            <w:rFonts w:ascii="Times New Roman" w:eastAsia="Times New Roman" w:hAnsi="Times New Roman" w:cs="Times New Roman"/>
            <w:color w:val="auto"/>
            <w:u w:val="none"/>
            <w:lang w:val="en-US"/>
          </w:rPr>
          <w:t xml:space="preserve"> </w:t>
        </w:r>
      </w:hyperlink>
      <w:r w:rsidR="000C402C" w:rsidRPr="00162B95">
        <w:rPr>
          <w:rFonts w:ascii="Times New Roman" w:hAnsi="Times New Roman" w:cs="Times New Roman"/>
          <w:color w:val="auto"/>
        </w:rPr>
        <w:t>женщинам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, </w:t>
      </w:r>
      <w:r w:rsidR="000C402C" w:rsidRPr="00162B95">
        <w:rPr>
          <w:rFonts w:ascii="Times New Roman" w:hAnsi="Times New Roman" w:cs="Times New Roman"/>
          <w:color w:val="auto"/>
        </w:rPr>
        <w:t>вставшим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на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учет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в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медицинской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организации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в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ранние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сроки</w:t>
      </w:r>
      <w:r w:rsidR="000C402C" w:rsidRPr="00997EE9">
        <w:rPr>
          <w:rFonts w:ascii="Times New Roman" w:hAnsi="Times New Roman" w:cs="Times New Roman"/>
          <w:color w:val="auto"/>
          <w:lang w:val="en-US"/>
        </w:rPr>
        <w:t xml:space="preserve"> </w:t>
      </w:r>
      <w:r w:rsidR="000C402C" w:rsidRPr="00162B95">
        <w:rPr>
          <w:rFonts w:ascii="Times New Roman" w:hAnsi="Times New Roman" w:cs="Times New Roman"/>
          <w:color w:val="auto"/>
        </w:rPr>
        <w:t>беременности</w:t>
      </w:r>
      <w:bookmarkEnd w:id="10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E16896" w:rsidRPr="00382C3E" w14:paraId="4E43E12E" w14:textId="77777777" w:rsidTr="00E16896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269DC" w14:textId="217923C8" w:rsidR="00E16896" w:rsidRPr="00B068E5" w:rsidRDefault="00635362" w:rsidP="003022EE">
            <w:pPr>
              <w:rPr>
                <w:rFonts w:ascii="Times New Roman" w:cs="Times New Roman"/>
                <w:i/>
                <w:lang w:val="en-US"/>
              </w:rPr>
            </w:pPr>
            <w:bookmarkStart w:id="11" w:name="_Hlk64379252"/>
            <w:r w:rsidRPr="00997EE9">
              <w:rPr>
                <w:rFonts w:ascii="Times New Roman" w:cs="Times New Roman"/>
                <w:color w:val="8B26C9"/>
                <w:lang w:val="en-US"/>
              </w:rPr>
              <w:t>&lt;?xml version="1.0" encoding="UTF-8"?&gt;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&lt;tns:formData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997EE9">
              <w:rPr>
                <w:rFonts w:ascii="Times New Roman" w:cs="Times New Roman"/>
                <w:color w:val="0099CC"/>
                <w:lang w:val="en-US"/>
              </w:rPr>
              <w:t>xmlns:tns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"http://puv.pfr.com/epgu/pregnancysub/1.1.0"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oktmo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"00000000000"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&lt;tns:dataRequest&gt;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&lt;tns:orderId&gt;</w:t>
            </w:r>
            <w:r w:rsidRPr="00997EE9">
              <w:rPr>
                <w:rFonts w:ascii="Times New Roman" w:cs="Times New Roman"/>
                <w:lang w:val="en-US"/>
              </w:rPr>
              <w:t>123123123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&lt;/tns:orderId&gt;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&lt;tns:currentDate&gt;</w:t>
            </w:r>
            <w:r w:rsidRPr="00997EE9">
              <w:rPr>
                <w:rFonts w:ascii="Times New Roman" w:cs="Times New Roman"/>
                <w:lang w:val="en-US"/>
              </w:rPr>
              <w:t>2021-02-18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&lt;/tns:currentDate&gt;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lastRenderedPageBreak/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&lt;tns:applicantInfo&gt;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&lt;tns:lastname&gt;</w:t>
            </w:r>
            <w:r>
              <w:rPr>
                <w:rFonts w:ascii="Times New Roman" w:cs="Times New Roman"/>
              </w:rPr>
              <w:t>Иванова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&lt;/tns:lastname&gt;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&lt;tns:firstName&gt;</w:t>
            </w:r>
            <w:r>
              <w:rPr>
                <w:rFonts w:ascii="Times New Roman" w:cs="Times New Roman"/>
              </w:rPr>
              <w:t>Ирина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&lt;/tns:firstName&gt;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&lt;tns:middleName&gt;</w:t>
            </w:r>
            <w:r>
              <w:rPr>
                <w:rFonts w:ascii="Times New Roman" w:cs="Times New Roman"/>
              </w:rPr>
              <w:t>Ивановна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&lt;/tns:middleName&gt;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&lt;tns:bithday&gt;</w:t>
            </w:r>
            <w:r w:rsidRPr="00997EE9">
              <w:rPr>
                <w:rFonts w:ascii="Times New Roman" w:cs="Times New Roman"/>
                <w:lang w:val="en-US"/>
              </w:rPr>
              <w:t>1997-08-13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&lt;/tns:bithday&gt;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&lt;tns:snils&gt;</w:t>
            </w:r>
            <w:r w:rsidRPr="00997EE9">
              <w:rPr>
                <w:rFonts w:ascii="Times New Roman" w:cs="Times New Roman"/>
                <w:lang w:val="en-US"/>
              </w:rPr>
              <w:t>123-123-123 12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&lt;/tns:snils&gt;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&lt;tns:omsPolicyNum&gt;</w:t>
            </w:r>
            <w:r w:rsidRPr="00997EE9">
              <w:rPr>
                <w:rFonts w:ascii="Times New Roman" w:cs="Times New Roman"/>
                <w:lang w:val="en-US"/>
              </w:rPr>
              <w:t>1000000000000001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&lt;/tns:omsPolicyNum&gt;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&lt;tns:birthPlace&gt;</w:t>
            </w:r>
            <w:r>
              <w:rPr>
                <w:rFonts w:ascii="Times New Roman" w:cs="Times New Roman"/>
              </w:rPr>
              <w:t>г</w:t>
            </w:r>
            <w:r w:rsidRPr="00997EE9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&lt;/tns:birthPlace&gt;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&lt;tns:addressInfo&gt;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&lt;tns:adressRegistration&gt;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&lt;tns:fullAddress&gt;</w:t>
            </w:r>
            <w:r>
              <w:rPr>
                <w:rFonts w:ascii="Times New Roman" w:cs="Times New Roman"/>
              </w:rPr>
              <w:t>г</w:t>
            </w:r>
            <w:r w:rsidRPr="00997EE9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997EE9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ул</w:t>
            </w:r>
            <w:r w:rsidRPr="00997EE9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Академика</w:t>
            </w:r>
            <w:r w:rsidRPr="00997EE9">
              <w:rPr>
                <w:rFonts w:ascii="Times New Roman" w:cs="Times New Roman"/>
                <w:lang w:val="en-US"/>
              </w:rPr>
              <w:t>-</w:t>
            </w:r>
            <w:r>
              <w:rPr>
                <w:rFonts w:ascii="Times New Roman" w:cs="Times New Roman"/>
              </w:rPr>
              <w:t>Королева</w:t>
            </w:r>
            <w:r w:rsidRPr="00997EE9">
              <w:rPr>
                <w:rFonts w:ascii="Times New Roman" w:cs="Times New Roman"/>
                <w:lang w:val="en-US"/>
              </w:rPr>
              <w:t xml:space="preserve">, 12 </w:t>
            </w:r>
            <w:r>
              <w:rPr>
                <w:rFonts w:ascii="Times New Roman" w:cs="Times New Roman"/>
              </w:rPr>
              <w:t>кв</w:t>
            </w:r>
            <w:r w:rsidRPr="00997EE9">
              <w:rPr>
                <w:rFonts w:ascii="Times New Roman" w:cs="Times New Roman"/>
                <w:lang w:val="en-US"/>
              </w:rPr>
              <w:t>.43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&lt;/tns:fullAddress&gt;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&lt;tns:index&gt;</w:t>
            </w:r>
            <w:r w:rsidRPr="00997EE9">
              <w:rPr>
                <w:rFonts w:ascii="Times New Roman" w:cs="Times New Roman"/>
                <w:lang w:val="en-US"/>
              </w:rPr>
              <w:t>127427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&lt;/tns:index&gt;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&lt;tns:region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"fc5c5277-8b08-4d44-800e-9078b5fc42e1"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997EE9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&lt;/tns:region&gt;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&lt;tns:city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997EE9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&lt;/tns:city&gt;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&lt;tns:street</w:t>
            </w:r>
            <w:r w:rsidRPr="00997EE9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997EE9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997EE9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Академика</w:t>
            </w:r>
            <w:r w:rsidRPr="00997EE9">
              <w:rPr>
                <w:rFonts w:ascii="Times New Roman" w:cs="Times New Roman"/>
                <w:lang w:val="en-US"/>
              </w:rPr>
              <w:t>-</w:t>
            </w:r>
            <w:r>
              <w:rPr>
                <w:rFonts w:ascii="Times New Roman" w:cs="Times New Roman"/>
              </w:rPr>
              <w:t>Королева</w:t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&lt;/tns:street&gt;</w:t>
            </w:r>
            <w:r w:rsidRPr="00997EE9">
              <w:rPr>
                <w:rFonts w:ascii="Times New Roman" w:cs="Times New Roman"/>
                <w:lang w:val="en-US"/>
              </w:rPr>
              <w:br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lang w:val="en-US"/>
              </w:rPr>
              <w:tab/>
            </w:r>
            <w:r w:rsidRPr="00997EE9">
              <w:rPr>
                <w:rFonts w:ascii="Times New Roman" w:cs="Times New Roman"/>
                <w:color w:val="000096"/>
                <w:lang w:val="en-US"/>
              </w:rPr>
              <w:t>&lt;tns:hou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se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"122"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t>12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&lt;/tns:house&gt;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&lt;tns:apartment&gt;</w:t>
            </w:r>
            <w:r w:rsidRPr="00382C3E">
              <w:rPr>
                <w:rFonts w:ascii="Times New Roman" w:cs="Times New Roman"/>
                <w:lang w:val="en-US"/>
              </w:rPr>
              <w:t>43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&lt;/tns:apartment&gt;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&lt;/tns:adressRegistration&gt;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&lt;/tns:addressInfo&gt;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&lt;tns:identityDocInfo&gt;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&lt;tns:type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"01"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Паспорт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гражданина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РФ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&lt;/tns:type&gt;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&lt;tns:series&gt;</w:t>
            </w:r>
            <w:r w:rsidRPr="00382C3E">
              <w:rPr>
                <w:rFonts w:ascii="Times New Roman" w:cs="Times New Roman"/>
                <w:lang w:val="en-US"/>
              </w:rPr>
              <w:t>123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&lt;/tns:series&gt;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&lt;tns:number&gt;</w:t>
            </w:r>
            <w:r w:rsidRPr="00382C3E">
              <w:rPr>
                <w:rFonts w:ascii="Times New Roman" w:cs="Times New Roman"/>
                <w:lang w:val="en-US"/>
              </w:rPr>
              <w:t>123123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&lt;/tns:number&gt;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&lt;tns:issueDate&gt;</w:t>
            </w:r>
            <w:r w:rsidRPr="00382C3E">
              <w:rPr>
                <w:rFonts w:ascii="Times New Roman" w:cs="Times New Roman"/>
                <w:lang w:val="en-US"/>
              </w:rPr>
              <w:t>2017-08-13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&lt;/tns:issueDate&gt;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&lt;tns:issuer&gt;</w:t>
            </w:r>
            <w:r>
              <w:rPr>
                <w:rFonts w:ascii="Times New Roman" w:cs="Times New Roman"/>
              </w:rPr>
              <w:t>Отдел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МВД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Московской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области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&lt;/tns:issuer&gt;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&lt;/tns:identityDocInfo&gt;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&lt;tns:maritalStatus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"01"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Состою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браке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&lt;/tns:maritalStatus&gt;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&lt;tns:medicalOrganizationInfo&gt;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&lt;tns:name&gt;</w:t>
            </w:r>
            <w:r>
              <w:rPr>
                <w:rFonts w:ascii="Times New Roman" w:cs="Times New Roman"/>
              </w:rPr>
              <w:t>ФГБНУ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НИИ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МТ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&lt;tns:oid&gt;</w:t>
            </w:r>
            <w:r w:rsidRPr="00382C3E">
              <w:rPr>
                <w:rFonts w:ascii="Times New Roman" w:cs="Times New Roman"/>
                <w:lang w:val="en-US"/>
              </w:rPr>
              <w:t>1.2.643.5.1.13.13.12.2.77.7798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&lt;/tns:oid&gt;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&lt;tns:address&gt;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&lt;tns:fullAddress&gt;</w:t>
            </w:r>
            <w:r>
              <w:rPr>
                <w:rFonts w:ascii="Times New Roman" w:cs="Times New Roman"/>
              </w:rPr>
              <w:t>г</w:t>
            </w:r>
            <w:r w:rsidRPr="00382C3E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ул</w:t>
            </w:r>
            <w:r w:rsidRPr="00382C3E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Соколиной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Горы</w:t>
            </w:r>
            <w:r w:rsidRPr="00382C3E">
              <w:rPr>
                <w:rFonts w:ascii="Times New Roman" w:cs="Times New Roman"/>
                <w:lang w:val="en-US"/>
              </w:rPr>
              <w:t xml:space="preserve"> 9-</w:t>
            </w:r>
            <w:r>
              <w:rPr>
                <w:rFonts w:ascii="Times New Roman" w:cs="Times New Roman"/>
              </w:rPr>
              <w:t>я</w:t>
            </w:r>
            <w:r w:rsidRPr="00382C3E">
              <w:rPr>
                <w:rFonts w:ascii="Times New Roman" w:cs="Times New Roman"/>
                <w:lang w:val="en-US"/>
              </w:rPr>
              <w:t>, 12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&lt;/tns:fullAddress&gt;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&lt;tns:index&gt;</w:t>
            </w:r>
            <w:r w:rsidRPr="00382C3E">
              <w:rPr>
                <w:rFonts w:ascii="Times New Roman" w:cs="Times New Roman"/>
                <w:lang w:val="en-US"/>
              </w:rPr>
              <w:t>105275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&lt;/tns:index&gt;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&lt;tns:region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"0718b988-7b21-48f8-a073-76a40a77c58b"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382C3E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&lt;/tns:region&gt;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&lt;tns:city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382C3E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&lt;/tns:city&gt;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&lt;tns:street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Соколиной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Горы</w:t>
            </w:r>
            <w:r w:rsidRPr="00382C3E">
              <w:rPr>
                <w:rFonts w:ascii="Times New Roman" w:cs="Times New Roman"/>
                <w:lang w:val="en-US"/>
              </w:rPr>
              <w:t xml:space="preserve"> 9-</w:t>
            </w:r>
            <w:r>
              <w:rPr>
                <w:rFonts w:ascii="Times New Roman" w:cs="Times New Roman"/>
              </w:rPr>
              <w:t>я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&lt;/tns:street&gt;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&lt;tns:house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"122"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382C3E">
              <w:rPr>
                <w:rFonts w:ascii="Times New Roman" w:cs="Times New Roman"/>
                <w:lang w:val="en-US"/>
              </w:rPr>
              <w:t>12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&lt;/tns:house&gt;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&lt;/tns:address&gt;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&lt;/tns:medicalOrganizationInfo&gt;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&lt;tns:additionaInformation&gt;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&lt;tns:workPlace&gt;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&lt;tns:workPlace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Служба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Минобороны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&lt;/tns:workPlace&gt;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&lt;tns:inn&gt;</w:t>
            </w:r>
            <w:r w:rsidRPr="00382C3E">
              <w:rPr>
                <w:rFonts w:ascii="Times New Roman" w:cs="Times New Roman"/>
                <w:lang w:val="en-US"/>
              </w:rPr>
              <w:t>1231231231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&lt;/tns:inn&gt;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&lt;/tns:workPlace&gt;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&lt;tns:alimentSize&gt;</w:t>
            </w:r>
            <w:r w:rsidRPr="00382C3E">
              <w:rPr>
                <w:rFonts w:ascii="Times New Roman" w:cs="Times New Roman"/>
                <w:lang w:val="en-US"/>
              </w:rPr>
              <w:t>3564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&lt;/tns:alimentSize&gt;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&lt;tns:pregnant&gt;</w:t>
            </w:r>
            <w:r w:rsidRPr="00382C3E">
              <w:rPr>
                <w:rFonts w:ascii="Times New Roman" w:cs="Times New Roman"/>
                <w:lang w:val="en-US"/>
              </w:rPr>
              <w:t>true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&lt;/tns:pregnant&gt;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lastRenderedPageBreak/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&lt;tns:careInvalidInfo&gt;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&lt;tns:careInvalid&gt;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&lt;tns:lastname&gt;</w:t>
            </w:r>
            <w:r>
              <w:rPr>
                <w:rFonts w:ascii="Times New Roman" w:cs="Times New Roman"/>
              </w:rPr>
              <w:t>Иванов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&lt;/tns:lastname&gt;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&lt;tns:firstName&gt;</w:t>
            </w:r>
            <w:r>
              <w:rPr>
                <w:rFonts w:ascii="Times New Roman" w:cs="Times New Roman"/>
              </w:rPr>
              <w:t>Петр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&lt;/tns:firstName&gt;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&lt;tns:middleName&gt;</w:t>
            </w:r>
            <w:r>
              <w:rPr>
                <w:rFonts w:ascii="Times New Roman" w:cs="Times New Roman"/>
              </w:rPr>
              <w:t>Васильевич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&lt;/tns:middleName&gt;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&lt;tns:bithday&gt;</w:t>
            </w:r>
            <w:r w:rsidRPr="00382C3E">
              <w:rPr>
                <w:rFonts w:ascii="Times New Roman" w:cs="Times New Roman"/>
                <w:lang w:val="en-US"/>
              </w:rPr>
              <w:t>1937-08-13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&lt;/tns:bithday&gt;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&lt;tns:snils&gt;</w:t>
            </w:r>
            <w:r w:rsidRPr="00382C3E">
              <w:rPr>
                <w:rFonts w:ascii="Times New Roman" w:cs="Times New Roman"/>
                <w:lang w:val="en-US"/>
              </w:rPr>
              <w:t>123-123-123 12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&lt;/tns:snils&gt;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&lt;/tns:careInvalid&gt;</w:t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&lt;/tns:careInvalidInfo&gt;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&lt;/tns:additionaInformation&gt;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&lt;/tns:applicantInfo&gt;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&lt;tns:spouseInfo&gt;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&lt;tns:marriageInfo&gt;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&lt;tns:lastname&gt;</w:t>
            </w:r>
            <w:r>
              <w:rPr>
                <w:rFonts w:ascii="Times New Roman" w:cs="Times New Roman"/>
              </w:rPr>
              <w:t>Иванов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&lt;/tns:lastname&gt;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&lt;tns:firstName&gt;</w:t>
            </w:r>
            <w:r>
              <w:rPr>
                <w:rFonts w:ascii="Times New Roman" w:cs="Times New Roman"/>
              </w:rPr>
              <w:t>Иван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&lt;/tns:firstName&gt;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&lt;tns:middleName&gt;</w:t>
            </w:r>
            <w:r>
              <w:rPr>
                <w:rFonts w:ascii="Times New Roman" w:cs="Times New Roman"/>
              </w:rPr>
              <w:t>Иванович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&lt;/tns:middleName&gt;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&lt;tns:bithday&gt;</w:t>
            </w:r>
            <w:r w:rsidRPr="00382C3E">
              <w:rPr>
                <w:rFonts w:ascii="Times New Roman" w:cs="Times New Roman"/>
                <w:lang w:val="en-US"/>
              </w:rPr>
              <w:t>1967-08-13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&lt;/tns:bithday&gt;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&lt;tns:snils&gt;</w:t>
            </w:r>
            <w:r w:rsidRPr="00382C3E">
              <w:rPr>
                <w:rFonts w:ascii="Times New Roman" w:cs="Times New Roman"/>
                <w:lang w:val="en-US"/>
              </w:rPr>
              <w:t>123-123-123 12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&lt;/tns:snils&gt;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&lt;tns:birthPlace&gt;</w:t>
            </w:r>
            <w:r>
              <w:rPr>
                <w:rFonts w:ascii="Times New Roman" w:cs="Times New Roman"/>
              </w:rPr>
              <w:t>г</w:t>
            </w:r>
            <w:r w:rsidRPr="00382C3E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&lt;/tns:birthPlace&gt;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&lt;tns:citizenship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Российская</w:t>
            </w:r>
            <w:r w:rsidRPr="00382C3E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Федерация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&lt;/tns:citizenship&gt;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&lt;tns:marriageDocAct&gt;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&lt;tns:number&gt;</w:t>
            </w:r>
            <w:r w:rsidRPr="00382C3E">
              <w:rPr>
                <w:rFonts w:ascii="Times New Roman" w:cs="Times New Roman"/>
                <w:lang w:val="en-US"/>
              </w:rPr>
              <w:t>1234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&lt;/tns:number&gt;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&lt;tns:date&gt;</w:t>
            </w:r>
            <w:r w:rsidRPr="00382C3E">
              <w:rPr>
                <w:rFonts w:ascii="Times New Roman" w:cs="Times New Roman"/>
                <w:lang w:val="en-US"/>
              </w:rPr>
              <w:t>1997-08-13</w:t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&lt;/tns:date&gt;</w:t>
            </w:r>
            <w:r w:rsidRPr="00382C3E">
              <w:rPr>
                <w:rFonts w:ascii="Times New Roman" w:cs="Times New Roman"/>
                <w:lang w:val="en-US"/>
              </w:rPr>
              <w:br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lang w:val="en-US"/>
              </w:rPr>
              <w:tab/>
            </w:r>
            <w:r w:rsidRPr="00382C3E">
              <w:rPr>
                <w:rFonts w:ascii="Times New Roman" w:cs="Times New Roman"/>
                <w:color w:val="000096"/>
                <w:lang w:val="en-US"/>
              </w:rPr>
              <w:t>&lt;tns:issued</w:t>
            </w:r>
            <w:r w:rsidRPr="00382C3E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382C3E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382C3E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123"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Отдел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Загс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Московской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области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&lt;/tns:issued&gt;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&lt;/tns:marriageDocAct&gt;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&lt;tns:identityDocInfo&gt;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&lt;tns:type</w:t>
            </w:r>
            <w:r w:rsidRPr="00635362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635362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"01"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Паспорт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гражданина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РФ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&lt;/tns:type&gt;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&lt;tns:series&gt;</w:t>
            </w:r>
            <w:r w:rsidRPr="00635362">
              <w:rPr>
                <w:rFonts w:ascii="Times New Roman" w:cs="Times New Roman"/>
                <w:lang w:val="en-US"/>
              </w:rPr>
              <w:t>1231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&lt;/tns:series&gt;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&lt;tns:number&gt;</w:t>
            </w:r>
            <w:r w:rsidRPr="00635362">
              <w:rPr>
                <w:rFonts w:ascii="Times New Roman" w:cs="Times New Roman"/>
                <w:lang w:val="en-US"/>
              </w:rPr>
              <w:t>123123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&lt;/tns:number&gt;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&lt;tns:issueDate&gt;</w:t>
            </w:r>
            <w:r w:rsidRPr="00635362">
              <w:rPr>
                <w:rFonts w:ascii="Times New Roman" w:cs="Times New Roman"/>
                <w:lang w:val="en-US"/>
              </w:rPr>
              <w:t>1997-08-15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&lt;/tns:issueDate&gt;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&lt;tns:issuer&gt;</w:t>
            </w:r>
            <w:r>
              <w:rPr>
                <w:rFonts w:ascii="Times New Roman" w:cs="Times New Roman"/>
              </w:rPr>
              <w:t>Отдел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МВД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Московской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области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&lt;/tns:issuer&gt;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&lt;/tns:identityDocInfo&gt;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&lt;tns:additionaInformation&gt;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&lt;tns:workPlace&gt;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&lt;tns:workPlace</w:t>
            </w:r>
            <w:r w:rsidRPr="00635362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635362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Служба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в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Минобороны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&lt;/tns:workPlace&gt;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&lt;tns:inn&gt;</w:t>
            </w:r>
            <w:r w:rsidRPr="00635362">
              <w:rPr>
                <w:rFonts w:ascii="Times New Roman" w:cs="Times New Roman"/>
                <w:lang w:val="en-US"/>
              </w:rPr>
              <w:t>1231231231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  <w:t xml:space="preserve">    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&lt;/tns:workPlace&gt;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&lt;tns:releasedPrison&gt;</w:t>
            </w:r>
            <w:r w:rsidRPr="00635362">
              <w:rPr>
                <w:rFonts w:ascii="Times New Roman" w:cs="Times New Roman"/>
                <w:lang w:val="en-US"/>
              </w:rPr>
              <w:t>true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&lt;/tns:releasedPrison&gt;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&lt;/tns:additionaInformation&gt;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&lt;/tns:marriageInfo&gt;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&lt;/tns:spouseInfo&gt;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&lt;tns:childrenInfo&gt;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&lt;tns:childInfo&gt;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&lt;tns:lastname&gt;</w:t>
            </w:r>
            <w:r>
              <w:rPr>
                <w:rFonts w:ascii="Times New Roman" w:cs="Times New Roman"/>
              </w:rPr>
              <w:t>Иванов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&lt;/tns:lastname&gt;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&lt;tns:firstName&gt;</w:t>
            </w:r>
            <w:r>
              <w:rPr>
                <w:rFonts w:ascii="Times New Roman" w:cs="Times New Roman"/>
              </w:rPr>
              <w:t>Аркадий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&lt;/tns:firstName&gt;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&lt;tns:middleName&gt;</w:t>
            </w:r>
            <w:r>
              <w:rPr>
                <w:rFonts w:ascii="Times New Roman" w:cs="Times New Roman"/>
              </w:rPr>
              <w:t>Иванович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&lt;/tns:middleName&gt;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&lt;tns:bithday&gt;</w:t>
            </w:r>
            <w:r w:rsidRPr="00635362">
              <w:rPr>
                <w:rFonts w:ascii="Times New Roman" w:cs="Times New Roman"/>
                <w:lang w:val="en-US"/>
              </w:rPr>
              <w:t>2017-08-13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&lt;/tns:bithday&gt;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&lt;tns:snils&gt;</w:t>
            </w:r>
            <w:r w:rsidRPr="00635362">
              <w:rPr>
                <w:rFonts w:ascii="Times New Roman" w:cs="Times New Roman"/>
                <w:lang w:val="en-US"/>
              </w:rPr>
              <w:t>010-000-271 29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&lt;/tns:snils&gt;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lastRenderedPageBreak/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&lt;tns:citizenship</w:t>
            </w:r>
            <w:r w:rsidRPr="00635362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635362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Российская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Федерация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&lt;/tns:citizenship&gt;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&lt;tns:relation</w:t>
            </w:r>
            <w:r w:rsidRPr="00635362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635362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Родитель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&lt;/tns:relation&gt;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&lt;tns:birtDocAct&gt;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&lt;tns:number&gt;</w:t>
            </w:r>
            <w:r w:rsidRPr="00635362">
              <w:rPr>
                <w:rFonts w:ascii="Times New Roman" w:cs="Times New Roman"/>
                <w:lang w:val="en-US"/>
              </w:rPr>
              <w:t>122312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&lt;/tns:number&gt;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&lt;tns:date&gt;</w:t>
            </w:r>
            <w:r w:rsidRPr="00635362">
              <w:rPr>
                <w:rFonts w:ascii="Times New Roman" w:cs="Times New Roman"/>
                <w:lang w:val="en-US"/>
              </w:rPr>
              <w:t>2018-08-13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&lt;/tns:date&gt;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&lt;tns:issued</w:t>
            </w:r>
            <w:r w:rsidRPr="00635362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635362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Отдел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Загс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Московской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области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&lt;/tns:issued&gt;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&lt;/tns:birtDocAct&gt;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&lt;/tns:childInfo&gt;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&lt;/tns:childrenInfo&gt;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&lt;tns:familyInfo&gt;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&lt;tns:militaryService&gt;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&lt;/tns:militaryService&gt;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&lt;tns:militaryServiceAndStudent&gt;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&lt;/tns:militaryServiceAndStudent&gt;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&lt;tns:demobilizedMilitaryService&gt;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&lt;/tns:demobilizedMilitaryService&gt;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&lt;tns:incomeLayoffMilitaryService&gt;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&lt;/tns:incomeLayoffMilitaryService&gt;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&lt;tns:pensionsMilitaryService&gt;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&lt;/tns:pensionsMilitaryService&gt;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&lt;tns:stateSupport&gt;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&lt;/tns:stateSupport&gt;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&lt;tns:haveTransportSocialSupport&gt;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&lt;/tns:haveTransportSocialSupport&gt;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&lt;tns:haveHouseSocialSupport&gt;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&lt;/tns:haveHouseSocialSupport&gt;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&lt;tns:haveHouseSocialSupportHectare&gt;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&lt;/tns:haveHouseSocialSupportHectare&gt;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&lt;tns:haveHauseUnfit&gt;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&lt;/tns:haveHauseUnfit&gt;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&lt;tns:haveHauseAndChronicDisease&gt;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&lt;/tns:haveHauseAndChronicDisease&gt;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&lt;tns:treatmentCourtDecision&gt;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&lt;/tns:treatmentCourtDecision&gt;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&lt;tns:missingOrDeceased&gt;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&lt;/tns:missingOrDeceased&gt;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&lt;tns:bigFamilyStatus&gt;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&lt;/tns:bigFamilyStatus&gt;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&lt;tns:registeredTransportWanted&gt;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&lt;/tns:registeredTransportWanted&gt;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&lt;tns:isStudent&gt;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&lt;/tns:isStudent&gt;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&lt;tns:isStudentNoScholarship&gt;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&lt;/tns:isStudentNoScholarship&gt;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&lt;tns:isStudentReceivedScholarship&gt;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&lt;/tns:isStudentReceivedScholarship&gt;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&lt;tns:incomeOutsideRF&gt;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&lt;/tns:incomeOutsideRF&gt;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&lt;tns:incomeContentsJudges&gt;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&lt;/tns:incomeContentsJudges&gt;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&lt;tns:incomePrivatePractice&gt;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&lt;/tns:incomePrivatePractice&gt;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&lt;tns:medicalTreatment3Months&gt;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&lt;/tns:medicalTreatment3Months&gt;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&lt;tns:compensationStateDuties&gt;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&lt;/tns:compensationStateDuties&gt;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&lt;tns:dopInfo&gt;</w:t>
            </w:r>
            <w:r w:rsidRPr="00635362">
              <w:rPr>
                <w:rFonts w:ascii="Times New Roman" w:cs="Times New Roman"/>
                <w:lang w:val="en-US"/>
              </w:rPr>
              <w:t>dopInfo4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&lt;/tns:dopInfo&gt;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&lt;tns:dopInformation&gt;</w:t>
            </w:r>
            <w:r w:rsidRPr="00635362">
              <w:rPr>
                <w:rFonts w:ascii="Times New Roman" w:cs="Times New Roman"/>
                <w:lang w:val="en-US"/>
              </w:rPr>
              <w:t>dopInformation4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&lt;/tns:dopInformation&gt;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&lt;tns:incomeBusinessActivities&gt;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&lt;/tns:incomeBusinessActivities&gt;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&lt;tns:activityTaxMode&gt;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&lt;/tns:activityTaxMode&gt;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&lt;tns:incomeAuthorOrder&gt;</w:t>
            </w:r>
            <w:r w:rsidRPr="00635362">
              <w:rPr>
                <w:rFonts w:ascii="Times New Roman" w:cs="Times New Roman"/>
                <w:lang w:val="en-US"/>
              </w:rPr>
              <w:t>false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&lt;/tns:incomeAuthorOrder&gt;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&lt;/tns:familyInfo&gt;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&lt;tns:subsidiesInfo&gt;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&lt;tns:radio</w:t>
            </w:r>
            <w:r w:rsidRPr="00635362">
              <w:rPr>
                <w:rFonts w:ascii="Times New Roman" w:cs="Times New Roman"/>
                <w:color w:val="F5844C"/>
                <w:lang w:val="en-US"/>
              </w:rPr>
              <w:t xml:space="preserve"> code</w:t>
            </w:r>
            <w:r w:rsidRPr="00635362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635362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Через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кредитную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организацию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&lt;/tns:radio&gt;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&lt;tns:transferInfo&gt;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&lt;tns:bankInfo&gt;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&lt;tns:bankName&gt;</w:t>
            </w:r>
            <w:r>
              <w:rPr>
                <w:rFonts w:ascii="Times New Roman" w:cs="Times New Roman"/>
              </w:rPr>
              <w:t>Тинькофф</w:t>
            </w:r>
            <w:r w:rsidRPr="00635362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банк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&lt;/tns:bankName&gt;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lastRenderedPageBreak/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&lt;tns:bik&gt;</w:t>
            </w:r>
            <w:r w:rsidRPr="00635362">
              <w:rPr>
                <w:rFonts w:ascii="Times New Roman" w:cs="Times New Roman"/>
                <w:lang w:val="en-US"/>
              </w:rPr>
              <w:t>123123123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&lt;/tns:bik&gt;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&lt;tns:accountNumber&gt;</w:t>
            </w:r>
            <w:r w:rsidRPr="00635362">
              <w:rPr>
                <w:rFonts w:ascii="Times New Roman" w:cs="Times New Roman"/>
                <w:lang w:val="en-US"/>
              </w:rPr>
              <w:t>12312312312312312312</w:t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&lt;/tns:accountNumber&gt;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&lt;/tns:bankInfo&gt;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&lt;/tns:transferInfo&gt;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&lt;/tns:subsidiesInfo&gt;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lang w:val="en-US"/>
              </w:rPr>
              <w:tab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&lt;/tns:dataRequest&gt;</w:t>
            </w:r>
            <w:r w:rsidRPr="00635362">
              <w:rPr>
                <w:rFonts w:ascii="Times New Roman" w:cs="Times New Roman"/>
                <w:lang w:val="en-US"/>
              </w:rPr>
              <w:br/>
            </w:r>
            <w:r w:rsidRPr="00635362">
              <w:rPr>
                <w:rFonts w:ascii="Times New Roman" w:cs="Times New Roman"/>
                <w:color w:val="000096"/>
                <w:lang w:val="en-US"/>
              </w:rPr>
              <w:t>&lt;/tns:formData&gt;</w:t>
            </w:r>
          </w:p>
        </w:tc>
      </w:tr>
    </w:tbl>
    <w:p w14:paraId="1D228DC3" w14:textId="77777777" w:rsidR="00336992" w:rsidRPr="00B068E5" w:rsidRDefault="00336992" w:rsidP="00AB49AF">
      <w:pPr>
        <w:pStyle w:val="ae"/>
        <w:widowControl w:val="0"/>
        <w:spacing w:line="240" w:lineRule="auto"/>
        <w:ind w:firstLine="851"/>
        <w:rPr>
          <w:rFonts w:ascii="Arial Unicode MS" w:eastAsia="Arial Unicode MS" w:cs="Arial Unicode MS"/>
          <w:lang w:val="en-US"/>
        </w:rPr>
      </w:pPr>
      <w:bookmarkStart w:id="12" w:name="_Toc6"/>
      <w:bookmarkEnd w:id="11"/>
    </w:p>
    <w:p w14:paraId="51A52278" w14:textId="77777777" w:rsidR="00E16896" w:rsidRPr="00DD7F48" w:rsidRDefault="00AB49AF" w:rsidP="00010005">
      <w:pPr>
        <w:pStyle w:val="ae"/>
        <w:widowControl w:val="0"/>
        <w:spacing w:line="240" w:lineRule="auto"/>
        <w:rPr>
          <w:rFonts w:ascii="Arial Unicode MS" w:eastAsia="Arial Unicode MS" w:cs="Arial Unicode MS"/>
          <w:lang w:val="en-US"/>
        </w:rPr>
      </w:pPr>
      <w:r>
        <w:rPr>
          <w:rFonts w:ascii="Arial Unicode MS" w:eastAsia="Arial Unicode MS" w:cs="Arial Unicode MS"/>
        </w:rPr>
        <w:t>Эталонный</w:t>
      </w:r>
      <w:r w:rsidRPr="00DD7F48">
        <w:rPr>
          <w:rFonts w:ascii="Arial Unicode MS" w:eastAsia="Arial Unicode MS" w:cs="Arial Unicode MS"/>
          <w:lang w:val="en-US"/>
        </w:rPr>
        <w:t xml:space="preserve"> </w:t>
      </w:r>
      <w:r>
        <w:rPr>
          <w:rFonts w:ascii="Arial Unicode MS" w:eastAsia="Arial Unicode MS" w:cs="Arial Unicode MS"/>
        </w:rPr>
        <w:t>ответ</w:t>
      </w:r>
      <w:r w:rsidRPr="00DD7F48">
        <w:rPr>
          <w:rFonts w:ascii="Arial Unicode MS" w:eastAsia="Arial Unicode MS" w:cs="Arial Unicode MS"/>
          <w:lang w:val="en-US"/>
        </w:rPr>
        <w:t>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AB49AF" w:rsidRPr="00382C3E" w14:paraId="30E12903" w14:textId="77777777" w:rsidTr="00D618D3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2924" w14:textId="7B5F34FF" w:rsidR="00AB49AF" w:rsidRPr="00A3106A" w:rsidRDefault="00177C2A" w:rsidP="005318BD">
            <w:pPr>
              <w:rPr>
                <w:rFonts w:ascii="Times New Roman" w:cs="Times New Roman"/>
                <w:i/>
                <w:lang w:val="en-US"/>
              </w:rPr>
            </w:pPr>
            <w:bookmarkStart w:id="13" w:name="_Hlk64379303"/>
            <w:r w:rsidRPr="00A3106A">
              <w:rPr>
                <w:rFonts w:ascii="Times New Roman" w:cs="Times New Roman"/>
                <w:color w:val="8B26C9"/>
                <w:lang w:val="en-US"/>
              </w:rPr>
              <w:t>&lt;?</w:t>
            </w:r>
            <w:r w:rsidRPr="00177C2A">
              <w:rPr>
                <w:rFonts w:ascii="Times New Roman" w:cs="Times New Roman"/>
                <w:color w:val="8B26C9"/>
                <w:lang w:val="en-US"/>
              </w:rPr>
              <w:t>xml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 xml:space="preserve"> </w:t>
            </w:r>
            <w:r w:rsidRPr="00177C2A">
              <w:rPr>
                <w:rFonts w:ascii="Times New Roman" w:cs="Times New Roman"/>
                <w:color w:val="8B26C9"/>
                <w:lang w:val="en-US"/>
              </w:rPr>
              <w:t>version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 xml:space="preserve">="1.0" </w:t>
            </w:r>
            <w:r w:rsidRPr="00177C2A">
              <w:rPr>
                <w:rFonts w:ascii="Times New Roman" w:cs="Times New Roman"/>
                <w:color w:val="8B26C9"/>
                <w:lang w:val="en-US"/>
              </w:rPr>
              <w:t>encoding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>="</w:t>
            </w:r>
            <w:r w:rsidRPr="00177C2A">
              <w:rPr>
                <w:rFonts w:ascii="Times New Roman" w:cs="Times New Roman"/>
                <w:color w:val="8B26C9"/>
                <w:lang w:val="en-US"/>
              </w:rPr>
              <w:t>UTF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>-8"?&gt;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formDataResponse</w:t>
            </w:r>
            <w:r w:rsidRPr="00A3106A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177C2A">
              <w:rPr>
                <w:rFonts w:ascii="Times New Roman" w:cs="Times New Roman"/>
                <w:color w:val="0099CC"/>
                <w:lang w:val="en-US"/>
              </w:rPr>
              <w:t>xmlns</w:t>
            </w:r>
            <w:r w:rsidRPr="00A3106A">
              <w:rPr>
                <w:rFonts w:ascii="Times New Roman" w:cs="Times New Roman"/>
                <w:color w:val="0099CC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99CC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177C2A">
              <w:rPr>
                <w:rFonts w:ascii="Times New Roman" w:cs="Times New Roman"/>
                <w:color w:val="993300"/>
                <w:lang w:val="en-US"/>
              </w:rPr>
              <w:t>http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://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puv</w:t>
            </w:r>
            <w:r w:rsidR="00E24366" w:rsidRPr="00A3106A">
              <w:rPr>
                <w:rFonts w:ascii="Times New Roman" w:cs="Times New Roman"/>
                <w:color w:val="993300"/>
                <w:lang w:val="en-US"/>
              </w:rPr>
              <w:t>.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pfr</w:t>
            </w:r>
            <w:r w:rsidR="00E24366" w:rsidRPr="00A3106A">
              <w:rPr>
                <w:rFonts w:ascii="Times New Roman" w:cs="Times New Roman"/>
                <w:color w:val="993300"/>
                <w:lang w:val="en-US"/>
              </w:rPr>
              <w:t>.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com</w:t>
            </w:r>
            <w:r w:rsidR="00E24366" w:rsidRPr="00A3106A">
              <w:rPr>
                <w:rFonts w:ascii="Times New Roman" w:cs="Times New Roman"/>
                <w:color w:val="993300"/>
                <w:lang w:val="en-US"/>
              </w:rPr>
              <w:t>/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epgu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/</w:t>
            </w:r>
            <w:r w:rsidRPr="00177C2A">
              <w:rPr>
                <w:rFonts w:ascii="Times New Roman" w:cs="Times New Roman"/>
                <w:color w:val="993300"/>
                <w:lang w:val="en-US"/>
              </w:rPr>
              <w:t>pregnancysub</w:t>
            </w:r>
            <w:r w:rsidR="00E15D0F">
              <w:rPr>
                <w:rFonts w:ascii="Times New Roman" w:cs="Times New Roman"/>
                <w:color w:val="993300"/>
                <w:lang w:val="en-US"/>
              </w:rPr>
              <w:t>/1.1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.0"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changeOrderInfo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orderId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pguId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t>123123123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pguId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orderId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statusCode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techCode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t>3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techCode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statusCode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comment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Заявление</w:t>
            </w:r>
            <w:r w:rsidRPr="00A3106A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рассмотрено</w:t>
            </w:r>
            <w:r w:rsidRPr="00A3106A">
              <w:rPr>
                <w:rFonts w:ascii="Times New Roman" w:cs="Times New Roman"/>
                <w:lang w:val="en-US"/>
              </w:rPr>
              <w:t xml:space="preserve">, </w:t>
            </w:r>
            <w:r>
              <w:rPr>
                <w:rFonts w:ascii="Times New Roman" w:cs="Times New Roman"/>
              </w:rPr>
              <w:t>пособие</w:t>
            </w:r>
            <w:r w:rsidRPr="00A3106A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назначено</w:t>
            </w:r>
            <w:r w:rsidRPr="00A3106A">
              <w:rPr>
                <w:rFonts w:ascii="Times New Roman" w:cs="Times New Roman"/>
                <w:lang w:val="en-US"/>
              </w:rPr>
              <w:t>.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comment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changeOrderInfo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177C2A">
              <w:rPr>
                <w:rFonts w:ascii="Times New Roman" w:cs="Times New Roman"/>
                <w:color w:val="000096"/>
                <w:lang w:val="en-US"/>
              </w:rPr>
              <w:t>formDataResponse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</w:p>
        </w:tc>
      </w:tr>
      <w:bookmarkEnd w:id="12"/>
      <w:bookmarkEnd w:id="13"/>
    </w:tbl>
    <w:p w14:paraId="0D1C67D7" w14:textId="77777777" w:rsidR="00892EBE" w:rsidRPr="00A3106A" w:rsidRDefault="00892EBE" w:rsidP="00892EBE">
      <w:pPr>
        <w:jc w:val="both"/>
        <w:rPr>
          <w:rFonts w:ascii="Times New Roman" w:cs="Times New Roman"/>
          <w:lang w:val="en-US"/>
        </w:rPr>
      </w:pPr>
    </w:p>
    <w:p w14:paraId="23621CB0" w14:textId="77777777" w:rsidR="0007312F" w:rsidRPr="00A3106A" w:rsidRDefault="0007312F" w:rsidP="00892EBE">
      <w:pPr>
        <w:jc w:val="both"/>
        <w:rPr>
          <w:rFonts w:ascii="Times New Roman" w:cs="Times New Roman"/>
          <w:lang w:val="en-US"/>
        </w:rPr>
      </w:pPr>
    </w:p>
    <w:p w14:paraId="3D8401A5" w14:textId="1D881C9A" w:rsidR="00444D89" w:rsidRPr="00382C3E" w:rsidRDefault="0007312F" w:rsidP="00094F25">
      <w:pPr>
        <w:pStyle w:val="3"/>
        <w:numPr>
          <w:ilvl w:val="2"/>
          <w:numId w:val="31"/>
        </w:numPr>
        <w:rPr>
          <w:rFonts w:ascii="Times New Roman" w:hAnsi="Times New Roman" w:cs="Times New Roman"/>
          <w:color w:val="auto"/>
          <w:lang w:val="en-US"/>
        </w:rPr>
      </w:pPr>
      <w:bookmarkStart w:id="14" w:name="_Toc96440042"/>
      <w:r w:rsidRPr="00444D89">
        <w:rPr>
          <w:rFonts w:ascii="Times New Roman" w:hAnsi="Times New Roman" w:cs="Times New Roman"/>
          <w:color w:val="auto"/>
        </w:rPr>
        <w:t>Эталонный</w:t>
      </w:r>
      <w:r w:rsidRPr="00382C3E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44D89">
        <w:rPr>
          <w:rFonts w:ascii="Times New Roman" w:hAnsi="Times New Roman" w:cs="Times New Roman"/>
          <w:color w:val="auto"/>
        </w:rPr>
        <w:t>запрос</w:t>
      </w:r>
      <w:r w:rsidR="00444D89" w:rsidRPr="00382C3E">
        <w:rPr>
          <w:rFonts w:ascii="Times New Roman" w:hAnsi="Times New Roman" w:cs="Times New Roman"/>
          <w:color w:val="auto"/>
          <w:lang w:val="en-US"/>
        </w:rPr>
        <w:t xml:space="preserve"> </w:t>
      </w:r>
      <w:r w:rsidR="00444D89" w:rsidRPr="00444D89">
        <w:rPr>
          <w:rFonts w:ascii="Times New Roman" w:hAnsi="Times New Roman" w:cs="Times New Roman"/>
          <w:color w:val="auto"/>
        </w:rPr>
        <w:t>Внесение</w:t>
      </w:r>
      <w:r w:rsidR="00444D89" w:rsidRPr="00382C3E">
        <w:rPr>
          <w:rFonts w:ascii="Times New Roman" w:hAnsi="Times New Roman" w:cs="Times New Roman"/>
          <w:color w:val="auto"/>
          <w:lang w:val="en-US"/>
        </w:rPr>
        <w:t xml:space="preserve"> </w:t>
      </w:r>
      <w:r w:rsidR="00444D89" w:rsidRPr="00444D89">
        <w:rPr>
          <w:rFonts w:ascii="Times New Roman" w:hAnsi="Times New Roman" w:cs="Times New Roman"/>
          <w:color w:val="auto"/>
        </w:rPr>
        <w:t>изменений</w:t>
      </w:r>
      <w:r w:rsidR="00444D89" w:rsidRPr="00382C3E">
        <w:rPr>
          <w:rFonts w:ascii="Times New Roman" w:hAnsi="Times New Roman" w:cs="Times New Roman"/>
          <w:color w:val="auto"/>
          <w:lang w:val="en-US"/>
        </w:rPr>
        <w:t xml:space="preserve"> </w:t>
      </w:r>
      <w:r w:rsidR="00444D89" w:rsidRPr="00444D89">
        <w:rPr>
          <w:rFonts w:ascii="Times New Roman" w:hAnsi="Times New Roman" w:cs="Times New Roman"/>
          <w:color w:val="auto"/>
        </w:rPr>
        <w:t>в</w:t>
      </w:r>
      <w:r w:rsidR="00444D89" w:rsidRPr="00382C3E">
        <w:rPr>
          <w:rFonts w:ascii="Times New Roman" w:hAnsi="Times New Roman" w:cs="Times New Roman"/>
          <w:color w:val="auto"/>
          <w:lang w:val="en-US"/>
        </w:rPr>
        <w:t xml:space="preserve"> </w:t>
      </w:r>
      <w:r w:rsidR="00444D89" w:rsidRPr="00444D89">
        <w:rPr>
          <w:rFonts w:ascii="Times New Roman" w:hAnsi="Times New Roman" w:cs="Times New Roman"/>
          <w:color w:val="auto"/>
        </w:rPr>
        <w:t>платежные</w:t>
      </w:r>
      <w:r w:rsidR="00444D89" w:rsidRPr="00382C3E">
        <w:rPr>
          <w:rFonts w:ascii="Times New Roman" w:hAnsi="Times New Roman" w:cs="Times New Roman"/>
          <w:color w:val="auto"/>
          <w:lang w:val="en-US"/>
        </w:rPr>
        <w:t xml:space="preserve"> </w:t>
      </w:r>
      <w:r w:rsidR="00444D89" w:rsidRPr="00444D89">
        <w:rPr>
          <w:rFonts w:ascii="Times New Roman" w:hAnsi="Times New Roman" w:cs="Times New Roman"/>
          <w:color w:val="auto"/>
        </w:rPr>
        <w:t>реквизиты</w:t>
      </w:r>
      <w:bookmarkEnd w:id="14"/>
    </w:p>
    <w:p w14:paraId="09BE0FF9" w14:textId="5B7776A2" w:rsidR="00444D89" w:rsidRPr="00382C3E" w:rsidRDefault="00444D89" w:rsidP="00444D89">
      <w:pPr>
        <w:rPr>
          <w:lang w:val="en-US"/>
        </w:rPr>
      </w:pP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444D89" w:rsidRPr="00382C3E" w14:paraId="3DAB1F3C" w14:textId="77777777" w:rsidTr="00455189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1C8A5" w14:textId="3D70F46E" w:rsidR="00444D89" w:rsidRPr="0047333B" w:rsidRDefault="00D5598B" w:rsidP="00455189">
            <w:pPr>
              <w:rPr>
                <w:rFonts w:ascii="Times New Roman" w:cs="Times New Roman"/>
                <w:i/>
                <w:lang w:val="en-US"/>
              </w:rPr>
            </w:pPr>
            <w:r w:rsidRPr="00DD7F48">
              <w:rPr>
                <w:rFonts w:ascii="Times New Roman" w:cs="Times New Roman"/>
                <w:color w:val="8B26C9"/>
                <w:lang w:val="en-US"/>
              </w:rPr>
              <w:t>&lt;?</w:t>
            </w:r>
            <w:r w:rsidRPr="00D5598B">
              <w:rPr>
                <w:rFonts w:ascii="Times New Roman" w:cs="Times New Roman"/>
                <w:color w:val="8B26C9"/>
                <w:lang w:val="en-US"/>
              </w:rPr>
              <w:t>xml</w:t>
            </w:r>
            <w:r w:rsidRPr="00DD7F48">
              <w:rPr>
                <w:rFonts w:ascii="Times New Roman" w:cs="Times New Roman"/>
                <w:color w:val="8B26C9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8B26C9"/>
                <w:lang w:val="en-US"/>
              </w:rPr>
              <w:t>version</w:t>
            </w:r>
            <w:r w:rsidRPr="00DD7F48">
              <w:rPr>
                <w:rFonts w:ascii="Times New Roman" w:cs="Times New Roman"/>
                <w:color w:val="8B26C9"/>
                <w:lang w:val="en-US"/>
              </w:rPr>
              <w:t xml:space="preserve">="1.0" </w:t>
            </w:r>
            <w:r w:rsidRPr="00D5598B">
              <w:rPr>
                <w:rFonts w:ascii="Times New Roman" w:cs="Times New Roman"/>
                <w:color w:val="8B26C9"/>
                <w:lang w:val="en-US"/>
              </w:rPr>
              <w:t>encoding</w:t>
            </w:r>
            <w:r w:rsidRPr="00DD7F48">
              <w:rPr>
                <w:rFonts w:ascii="Times New Roman" w:cs="Times New Roman"/>
                <w:color w:val="8B26C9"/>
                <w:lang w:val="en-US"/>
              </w:rPr>
              <w:t>="</w:t>
            </w:r>
            <w:r w:rsidRPr="00D5598B">
              <w:rPr>
                <w:rFonts w:ascii="Times New Roman" w:cs="Times New Roman"/>
                <w:color w:val="8B26C9"/>
                <w:lang w:val="en-US"/>
              </w:rPr>
              <w:t>UTF</w:t>
            </w:r>
            <w:r w:rsidRPr="00DD7F48">
              <w:rPr>
                <w:rFonts w:ascii="Times New Roman" w:cs="Times New Roman"/>
                <w:color w:val="8B26C9"/>
                <w:lang w:val="en-US"/>
              </w:rPr>
              <w:t>-8"?&gt;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formData</w:t>
            </w:r>
            <w:r w:rsidRPr="00DD7F48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0099CC"/>
                <w:lang w:val="en-US"/>
              </w:rPr>
              <w:t>xmlns</w:t>
            </w:r>
            <w:r w:rsidRPr="00DD7F48">
              <w:rPr>
                <w:rFonts w:ascii="Times New Roman" w:cs="Times New Roman"/>
                <w:color w:val="0099CC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99CC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http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://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puv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.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pfr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.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com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/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epgu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/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pregnancysub</w:t>
            </w:r>
            <w:r w:rsidR="00E15D0F">
              <w:rPr>
                <w:rFonts w:ascii="Times New Roman" w:cs="Times New Roman"/>
                <w:color w:val="993300"/>
                <w:lang w:val="en-US"/>
              </w:rPr>
              <w:t>/1.1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.0"</w:t>
            </w:r>
            <w:r w:rsidRPr="00DD7F48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="00B068E5" w:rsidRPr="00B068E5">
              <w:rPr>
                <w:rFonts w:ascii="Times New Roman" w:cs="Times New Roman"/>
                <w:color w:val="F5844C"/>
                <w:lang w:val="en-US"/>
              </w:rPr>
              <w:t>oktmo</w:t>
            </w:r>
            <w:r w:rsidRPr="00DD7F48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"00000000000"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changeDetailsRequest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orderId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123123123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orderId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currentDate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2021-02-18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currentDate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applicantInfo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lastname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Иванова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lastname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firstName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Ирина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firstName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middleName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Ивановна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middleName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bithday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1997-08-13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bithday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snils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123-123-123 12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snils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birthPlace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DD7F48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birthPlace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addressInfo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adressRegistration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fullAddress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DD7F48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DD7F48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ул</w:t>
            </w:r>
            <w:r w:rsidRPr="00DD7F48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Академика</w:t>
            </w:r>
            <w:r w:rsidRPr="00DD7F48">
              <w:rPr>
                <w:rFonts w:ascii="Times New Roman" w:cs="Times New Roman"/>
                <w:lang w:val="en-US"/>
              </w:rPr>
              <w:t>-</w:t>
            </w:r>
            <w:r>
              <w:rPr>
                <w:rFonts w:ascii="Times New Roman" w:cs="Times New Roman"/>
              </w:rPr>
              <w:t>Королева</w:t>
            </w:r>
            <w:r w:rsidRPr="00DD7F48">
              <w:rPr>
                <w:rFonts w:ascii="Times New Roman" w:cs="Times New Roman"/>
                <w:lang w:val="en-US"/>
              </w:rPr>
              <w:t xml:space="preserve">, 12 </w:t>
            </w:r>
            <w:r>
              <w:rPr>
                <w:rFonts w:ascii="Times New Roman" w:cs="Times New Roman"/>
              </w:rPr>
              <w:t>кв</w:t>
            </w:r>
            <w:r w:rsidRPr="00DD7F48">
              <w:rPr>
                <w:rFonts w:ascii="Times New Roman" w:cs="Times New Roman"/>
                <w:lang w:val="en-US"/>
              </w:rPr>
              <w:t>.43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fullAddress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index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127427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index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region</w:t>
            </w:r>
            <w:r w:rsidRPr="00DD7F48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F5844C"/>
                <w:lang w:val="en-US"/>
              </w:rPr>
              <w:t>code</w:t>
            </w:r>
            <w:r w:rsidRPr="00DD7F48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fc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5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c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5277-8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b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08-4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d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44-800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e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-9078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b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5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fc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42</w:t>
            </w:r>
            <w:r w:rsidRPr="00D5598B">
              <w:rPr>
                <w:rFonts w:ascii="Times New Roman" w:cs="Times New Roman"/>
                <w:color w:val="993300"/>
                <w:lang w:val="en-US"/>
              </w:rPr>
              <w:t>e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1"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DD7F48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region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city</w:t>
            </w:r>
            <w:r w:rsidRPr="00DD7F48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F5844C"/>
                <w:lang w:val="en-US"/>
              </w:rPr>
              <w:t>code</w:t>
            </w:r>
            <w:r w:rsidRPr="00DD7F48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г</w:t>
            </w:r>
            <w:r w:rsidRPr="00DD7F48">
              <w:rPr>
                <w:rFonts w:ascii="Times New Roman" w:cs="Times New Roman"/>
                <w:lang w:val="en-US"/>
              </w:rPr>
              <w:t xml:space="preserve">. </w:t>
            </w:r>
            <w:r>
              <w:rPr>
                <w:rFonts w:ascii="Times New Roman" w:cs="Times New Roman"/>
              </w:rPr>
              <w:t>Москва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city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street</w:t>
            </w:r>
            <w:r w:rsidRPr="00DD7F48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F5844C"/>
                <w:lang w:val="en-US"/>
              </w:rPr>
              <w:t>code</w:t>
            </w:r>
            <w:r w:rsidRPr="00DD7F48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"123"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Академика</w:t>
            </w:r>
            <w:r w:rsidRPr="00DD7F48">
              <w:rPr>
                <w:rFonts w:ascii="Times New Roman" w:cs="Times New Roman"/>
                <w:lang w:val="en-US"/>
              </w:rPr>
              <w:t>-</w:t>
            </w:r>
            <w:r>
              <w:rPr>
                <w:rFonts w:ascii="Times New Roman" w:cs="Times New Roman"/>
              </w:rPr>
              <w:t>Королева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street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lastRenderedPageBreak/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house</w:t>
            </w:r>
            <w:r w:rsidRPr="00DD7F48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F5844C"/>
                <w:lang w:val="en-US"/>
              </w:rPr>
              <w:t>code</w:t>
            </w:r>
            <w:r w:rsidRPr="00DD7F48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DD7F48">
              <w:rPr>
                <w:rFonts w:ascii="Times New Roman" w:cs="Times New Roman"/>
                <w:color w:val="993300"/>
                <w:lang w:val="en-US"/>
              </w:rPr>
              <w:t>"122"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12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house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apartment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t>43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apartment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adressRegistration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addressInfo</w:t>
            </w:r>
            <w:r w:rsidRPr="00DD7F48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DD7F48">
              <w:rPr>
                <w:rFonts w:ascii="Times New Roman" w:cs="Times New Roman"/>
                <w:lang w:val="en-US"/>
              </w:rPr>
              <w:br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DD7F48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identityDocInfo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type</w:t>
            </w:r>
            <w:r w:rsidRPr="0047333B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F5844C"/>
                <w:lang w:val="en-US"/>
              </w:rPr>
              <w:t>code</w:t>
            </w:r>
            <w:r w:rsidRPr="0047333B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47333B">
              <w:rPr>
                <w:rFonts w:ascii="Times New Roman" w:cs="Times New Roman"/>
                <w:color w:val="993300"/>
                <w:lang w:val="en-US"/>
              </w:rPr>
              <w:t>"01"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Паспорт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гражданина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РФ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type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series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t>123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series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number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t>123123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number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issueDate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t>2017-08-13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issueDate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issuer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Отдел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МВД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Московской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области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issuer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identityDocInfo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applicantInfo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subsidiesInfo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radio</w:t>
            </w:r>
            <w:r w:rsidRPr="0047333B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D5598B">
              <w:rPr>
                <w:rFonts w:ascii="Times New Roman" w:cs="Times New Roman"/>
                <w:color w:val="F5844C"/>
                <w:lang w:val="en-US"/>
              </w:rPr>
              <w:t>code</w:t>
            </w:r>
            <w:r w:rsidRPr="0047333B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47333B">
              <w:rPr>
                <w:rFonts w:ascii="Times New Roman" w:cs="Times New Roman"/>
                <w:color w:val="993300"/>
                <w:lang w:val="en-US"/>
              </w:rPr>
              <w:t>"1"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Через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кредитную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организацию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radio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transferInfo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bankInfo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bankName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Тинькофф</w:t>
            </w:r>
            <w:r w:rsidRPr="0047333B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банк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bankName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bik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t>123123123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bik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accountNumber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t>12312312312312312312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accountNumber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bankInfo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transferInfo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subsidiesInfo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lang w:val="en-US"/>
              </w:rPr>
              <w:tab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changeDetailsRequest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D5598B">
              <w:rPr>
                <w:rFonts w:ascii="Times New Roman" w:cs="Times New Roman"/>
                <w:color w:val="000096"/>
                <w:lang w:val="en-US"/>
              </w:rPr>
              <w:t>formData</w:t>
            </w:r>
            <w:r w:rsidRPr="0047333B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47333B">
              <w:rPr>
                <w:rFonts w:ascii="Times New Roman" w:cs="Times New Roman"/>
                <w:lang w:val="en-US"/>
              </w:rPr>
              <w:br/>
            </w:r>
          </w:p>
        </w:tc>
      </w:tr>
    </w:tbl>
    <w:p w14:paraId="0E7E4941" w14:textId="77777777" w:rsidR="00444D89" w:rsidRPr="0047333B" w:rsidRDefault="00444D89" w:rsidP="00444D89">
      <w:pPr>
        <w:pStyle w:val="ae"/>
        <w:rPr>
          <w:lang w:val="en-US"/>
        </w:rPr>
      </w:pPr>
    </w:p>
    <w:p w14:paraId="1DCD0D65" w14:textId="4DE5FF03" w:rsidR="00444D89" w:rsidRPr="00D5598B" w:rsidRDefault="00444D89" w:rsidP="00444D89">
      <w:pPr>
        <w:pStyle w:val="ae"/>
        <w:widowControl w:val="0"/>
        <w:spacing w:line="240" w:lineRule="auto"/>
        <w:rPr>
          <w:rFonts w:ascii="Arial Unicode MS" w:eastAsia="Arial Unicode MS" w:cs="Arial Unicode MS"/>
        </w:rPr>
      </w:pPr>
      <w:r>
        <w:rPr>
          <w:rFonts w:ascii="Arial Unicode MS" w:eastAsia="Arial Unicode MS" w:cs="Arial Unicode MS"/>
        </w:rPr>
        <w:t>Эталонный</w:t>
      </w:r>
      <w:r w:rsidRPr="00D5598B">
        <w:rPr>
          <w:rFonts w:ascii="Arial Unicode MS" w:eastAsia="Arial Unicode MS" w:cs="Arial Unicode MS"/>
        </w:rPr>
        <w:t xml:space="preserve"> </w:t>
      </w:r>
      <w:r>
        <w:rPr>
          <w:rFonts w:ascii="Arial Unicode MS" w:eastAsia="Arial Unicode MS" w:cs="Arial Unicode MS"/>
        </w:rPr>
        <w:t>ответ</w:t>
      </w:r>
      <w:r w:rsidRPr="00D5598B">
        <w:rPr>
          <w:rFonts w:ascii="Arial Unicode MS" w:eastAsia="Arial Unicode MS" w:cs="Arial Unicode MS"/>
        </w:rPr>
        <w:t>: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444D89" w:rsidRPr="00382C3E" w14:paraId="2B840077" w14:textId="77777777" w:rsidTr="00455189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438C" w14:textId="27B3EB7C" w:rsidR="00444D89" w:rsidRPr="00A3106A" w:rsidRDefault="00F97D98" w:rsidP="005318BD">
            <w:pPr>
              <w:rPr>
                <w:rFonts w:ascii="Times New Roman" w:cs="Times New Roman"/>
                <w:i/>
                <w:lang w:val="en-US"/>
              </w:rPr>
            </w:pPr>
            <w:r w:rsidRPr="00A3106A">
              <w:rPr>
                <w:rFonts w:ascii="Times New Roman" w:cs="Times New Roman"/>
                <w:color w:val="8B26C9"/>
                <w:lang w:val="en-US"/>
              </w:rPr>
              <w:t>&lt;?</w:t>
            </w:r>
            <w:r w:rsidRPr="00F97D98">
              <w:rPr>
                <w:rFonts w:ascii="Times New Roman" w:cs="Times New Roman"/>
                <w:color w:val="8B26C9"/>
                <w:lang w:val="en-US"/>
              </w:rPr>
              <w:t>xml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 xml:space="preserve"> </w:t>
            </w:r>
            <w:r w:rsidRPr="00F97D98">
              <w:rPr>
                <w:rFonts w:ascii="Times New Roman" w:cs="Times New Roman"/>
                <w:color w:val="8B26C9"/>
                <w:lang w:val="en-US"/>
              </w:rPr>
              <w:t>version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 xml:space="preserve">="1.0" </w:t>
            </w:r>
            <w:r w:rsidRPr="00F97D98">
              <w:rPr>
                <w:rFonts w:ascii="Times New Roman" w:cs="Times New Roman"/>
                <w:color w:val="8B26C9"/>
                <w:lang w:val="en-US"/>
              </w:rPr>
              <w:t>encoding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>="</w:t>
            </w:r>
            <w:r w:rsidRPr="00F97D98">
              <w:rPr>
                <w:rFonts w:ascii="Times New Roman" w:cs="Times New Roman"/>
                <w:color w:val="8B26C9"/>
                <w:lang w:val="en-US"/>
              </w:rPr>
              <w:t>UTF</w:t>
            </w:r>
            <w:r w:rsidRPr="00A3106A">
              <w:rPr>
                <w:rFonts w:ascii="Times New Roman" w:cs="Times New Roman"/>
                <w:color w:val="8B26C9"/>
                <w:lang w:val="en-US"/>
              </w:rPr>
              <w:t>-8"?&gt;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formDataResponse</w:t>
            </w:r>
            <w:r w:rsidRPr="00A3106A">
              <w:rPr>
                <w:rFonts w:ascii="Times New Roman" w:cs="Times New Roman"/>
                <w:color w:val="F5844C"/>
                <w:lang w:val="en-US"/>
              </w:rPr>
              <w:t xml:space="preserve"> </w:t>
            </w:r>
            <w:r w:rsidRPr="00F97D98">
              <w:rPr>
                <w:rFonts w:ascii="Times New Roman" w:cs="Times New Roman"/>
                <w:color w:val="0099CC"/>
                <w:lang w:val="en-US"/>
              </w:rPr>
              <w:t>xmlns</w:t>
            </w:r>
            <w:r w:rsidRPr="00A3106A">
              <w:rPr>
                <w:rFonts w:ascii="Times New Roman" w:cs="Times New Roman"/>
                <w:color w:val="0099CC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99CC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FF8040"/>
                <w:lang w:val="en-US"/>
              </w:rPr>
              <w:t>=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"</w:t>
            </w:r>
            <w:r w:rsidRPr="00F97D98">
              <w:rPr>
                <w:rFonts w:ascii="Times New Roman" w:cs="Times New Roman"/>
                <w:color w:val="993300"/>
                <w:lang w:val="en-US"/>
              </w:rPr>
              <w:t>http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://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puv</w:t>
            </w:r>
            <w:r w:rsidR="00E24366" w:rsidRPr="00A3106A">
              <w:rPr>
                <w:rFonts w:ascii="Times New Roman" w:cs="Times New Roman"/>
                <w:color w:val="993300"/>
                <w:lang w:val="en-US"/>
              </w:rPr>
              <w:t>.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pfr</w:t>
            </w:r>
            <w:r w:rsidR="00E24366" w:rsidRPr="00A3106A">
              <w:rPr>
                <w:rFonts w:ascii="Times New Roman" w:cs="Times New Roman"/>
                <w:color w:val="993300"/>
                <w:lang w:val="en-US"/>
              </w:rPr>
              <w:t>.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com</w:t>
            </w:r>
            <w:r w:rsidR="00E24366" w:rsidRPr="00A3106A">
              <w:rPr>
                <w:rFonts w:ascii="Times New Roman" w:cs="Times New Roman"/>
                <w:color w:val="993300"/>
                <w:lang w:val="en-US"/>
              </w:rPr>
              <w:t>/</w:t>
            </w:r>
            <w:r w:rsidR="00E24366" w:rsidRPr="00E24366">
              <w:rPr>
                <w:rFonts w:ascii="Times New Roman" w:cs="Times New Roman"/>
                <w:color w:val="993300"/>
                <w:lang w:val="en-US"/>
              </w:rPr>
              <w:t>epgu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/</w:t>
            </w:r>
            <w:r w:rsidRPr="00F97D98">
              <w:rPr>
                <w:rFonts w:ascii="Times New Roman" w:cs="Times New Roman"/>
                <w:color w:val="993300"/>
                <w:lang w:val="en-US"/>
              </w:rPr>
              <w:t>pregnancysub</w:t>
            </w:r>
            <w:r w:rsidR="00635362">
              <w:rPr>
                <w:rFonts w:ascii="Times New Roman" w:cs="Times New Roman"/>
                <w:color w:val="993300"/>
                <w:lang w:val="en-US"/>
              </w:rPr>
              <w:t>/1.1</w:t>
            </w:r>
            <w:r w:rsidRPr="00A3106A">
              <w:rPr>
                <w:rFonts w:ascii="Times New Roman" w:cs="Times New Roman"/>
                <w:color w:val="993300"/>
                <w:lang w:val="en-US"/>
              </w:rPr>
              <w:t>.0"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changeOrderInfo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orderId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pguId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t>123123123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pguId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orderId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statusCode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techCode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t>3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techCode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statusCode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comment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>
              <w:rPr>
                <w:rFonts w:ascii="Times New Roman" w:cs="Times New Roman"/>
              </w:rPr>
              <w:t>Заявление</w:t>
            </w:r>
            <w:r w:rsidRPr="00A3106A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рассмотрено</w:t>
            </w:r>
            <w:r w:rsidRPr="00A3106A">
              <w:rPr>
                <w:rFonts w:ascii="Times New Roman" w:cs="Times New Roman"/>
                <w:lang w:val="en-US"/>
              </w:rPr>
              <w:t xml:space="preserve">, </w:t>
            </w:r>
            <w:r>
              <w:rPr>
                <w:rFonts w:ascii="Times New Roman" w:cs="Times New Roman"/>
              </w:rPr>
              <w:t>пособие</w:t>
            </w:r>
            <w:r w:rsidRPr="00A3106A">
              <w:rPr>
                <w:rFonts w:ascii="Times New Roman" w:cs="Times New Roman"/>
                <w:lang w:val="en-US"/>
              </w:rPr>
              <w:t xml:space="preserve"> </w:t>
            </w:r>
            <w:r>
              <w:rPr>
                <w:rFonts w:ascii="Times New Roman" w:cs="Times New Roman"/>
              </w:rPr>
              <w:t>назначено</w:t>
            </w:r>
            <w:r w:rsidRPr="00A3106A">
              <w:rPr>
                <w:rFonts w:ascii="Times New Roman" w:cs="Times New Roman"/>
                <w:lang w:val="en-US"/>
              </w:rPr>
              <w:t>.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comment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lang w:val="en-US"/>
              </w:rPr>
              <w:tab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changeOrderInfo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  <w:r w:rsidRPr="00A3106A">
              <w:rPr>
                <w:rFonts w:ascii="Times New Roman" w:cs="Times New Roman"/>
                <w:lang w:val="en-US"/>
              </w:rPr>
              <w:br/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&lt;/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tns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:</w:t>
            </w:r>
            <w:r w:rsidRPr="00F97D98">
              <w:rPr>
                <w:rFonts w:ascii="Times New Roman" w:cs="Times New Roman"/>
                <w:color w:val="000096"/>
                <w:lang w:val="en-US"/>
              </w:rPr>
              <w:t>formDataResponse</w:t>
            </w:r>
            <w:r w:rsidRPr="00A3106A">
              <w:rPr>
                <w:rFonts w:ascii="Times New Roman" w:cs="Times New Roman"/>
                <w:color w:val="000096"/>
                <w:lang w:val="en-US"/>
              </w:rPr>
              <w:t>&gt;</w:t>
            </w:r>
          </w:p>
        </w:tc>
      </w:tr>
    </w:tbl>
    <w:p w14:paraId="0B74E7C4" w14:textId="77777777" w:rsidR="00444D89" w:rsidRPr="00A3106A" w:rsidRDefault="00444D89" w:rsidP="00444D89">
      <w:pPr>
        <w:pStyle w:val="ae"/>
        <w:widowControl w:val="0"/>
        <w:spacing w:line="240" w:lineRule="auto"/>
        <w:rPr>
          <w:rFonts w:ascii="Arial Unicode MS" w:eastAsia="Arial Unicode MS" w:cs="Arial Unicode MS"/>
          <w:lang w:val="en-US"/>
        </w:rPr>
      </w:pPr>
    </w:p>
    <w:p w14:paraId="48EF3740" w14:textId="0FD58C91" w:rsidR="0007312F" w:rsidRPr="00A3106A" w:rsidRDefault="0007312F" w:rsidP="00444D89">
      <w:pPr>
        <w:pStyle w:val="ae"/>
        <w:rPr>
          <w:lang w:val="en-US"/>
        </w:rPr>
        <w:sectPr w:rsidR="0007312F" w:rsidRPr="00A3106A">
          <w:headerReference w:type="default" r:id="rId10"/>
          <w:footerReference w:type="default" r:id="rId11"/>
          <w:pgSz w:w="11900" w:h="16840"/>
          <w:pgMar w:top="1134" w:right="746" w:bottom="1134" w:left="1701" w:header="709" w:footer="709" w:gutter="0"/>
          <w:cols w:space="720"/>
        </w:sectPr>
      </w:pPr>
      <w:r w:rsidRPr="00A3106A">
        <w:rPr>
          <w:lang w:val="en-US"/>
        </w:rPr>
        <w:t xml:space="preserve"> </w:t>
      </w:r>
    </w:p>
    <w:p w14:paraId="1C275FF4" w14:textId="77777777" w:rsidR="00D259E4" w:rsidRPr="00D5598B" w:rsidRDefault="00D259E4" w:rsidP="00094F25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0"/>
          <w:rFonts w:hAnsi="Times"/>
        </w:rPr>
      </w:pPr>
      <w:bookmarkStart w:id="15" w:name="_Toc96440043"/>
      <w:r w:rsidRPr="00D259E4">
        <w:rPr>
          <w:rStyle w:val="af0"/>
          <w:rFonts w:hAnsi="Times"/>
        </w:rPr>
        <w:lastRenderedPageBreak/>
        <w:t>Тестовые</w:t>
      </w:r>
      <w:r w:rsidRPr="00D5598B">
        <w:rPr>
          <w:rStyle w:val="af0"/>
          <w:rFonts w:hAnsi="Times"/>
        </w:rPr>
        <w:t xml:space="preserve"> </w:t>
      </w:r>
      <w:r w:rsidRPr="00D259E4">
        <w:rPr>
          <w:rStyle w:val="af0"/>
          <w:rFonts w:hAnsi="Times"/>
        </w:rPr>
        <w:t>сценарии</w:t>
      </w:r>
      <w:bookmarkEnd w:id="15"/>
    </w:p>
    <w:p w14:paraId="2D98D4FB" w14:textId="77777777" w:rsidR="00E16896" w:rsidRPr="00D5598B" w:rsidRDefault="00D259E4" w:rsidP="00094F25">
      <w:pPr>
        <w:pStyle w:val="24"/>
        <w:numPr>
          <w:ilvl w:val="1"/>
          <w:numId w:val="6"/>
        </w:numPr>
        <w:ind w:left="709"/>
      </w:pPr>
      <w:bookmarkStart w:id="16" w:name="_Toc96440044"/>
      <w:r w:rsidRPr="00892EBE">
        <w:t>Тестовы</w:t>
      </w:r>
      <w:r w:rsidR="00FD30B3">
        <w:t>й</w:t>
      </w:r>
      <w:r w:rsidRPr="00D5598B">
        <w:t xml:space="preserve"> </w:t>
      </w:r>
      <w:r w:rsidRPr="00892EBE">
        <w:t>сценари</w:t>
      </w:r>
      <w:r w:rsidR="00FD30B3">
        <w:t>й</w:t>
      </w:r>
      <w:bookmarkEnd w:id="16"/>
    </w:p>
    <w:p w14:paraId="5B2F63A5" w14:textId="1126C5CD" w:rsidR="00CC7156" w:rsidRPr="00DA6D57" w:rsidRDefault="00E25725" w:rsidP="00010005">
      <w:pPr>
        <w:ind w:firstLine="709"/>
      </w:pPr>
      <w:r>
        <w:t>Наименование</w:t>
      </w:r>
      <w:r w:rsidRPr="00DA6D57">
        <w:t xml:space="preserve"> </w:t>
      </w:r>
      <w:r>
        <w:t>сценария</w:t>
      </w:r>
      <w:r w:rsidR="00455189" w:rsidRPr="00DA6D57">
        <w:t xml:space="preserve"> </w:t>
      </w:r>
      <w:r w:rsidR="00455189" w:rsidRPr="00455189">
        <w:t>Подача</w:t>
      </w:r>
      <w:r w:rsidR="00455189" w:rsidRPr="00DA6D57">
        <w:t xml:space="preserve"> </w:t>
      </w:r>
      <w:r w:rsidR="00455189" w:rsidRPr="00455189">
        <w:t>заявления</w:t>
      </w:r>
      <w:r w:rsidR="00455189" w:rsidRPr="00DA6D57">
        <w:t xml:space="preserve"> </w:t>
      </w:r>
      <w:r w:rsidR="00455189" w:rsidRPr="00455189">
        <w:t>на</w:t>
      </w:r>
      <w:r w:rsidR="00455189" w:rsidRPr="00DA6D57">
        <w:t xml:space="preserve"> </w:t>
      </w:r>
      <w:r w:rsidR="00455189" w:rsidRPr="00455189">
        <w:t>назначение</w:t>
      </w:r>
      <w:r w:rsidR="00455189" w:rsidRPr="00DA6D57">
        <w:t xml:space="preserve"> </w:t>
      </w:r>
      <w:r w:rsidR="00455189" w:rsidRPr="00455189">
        <w:t>выплаты</w:t>
      </w:r>
    </w:p>
    <w:tbl>
      <w:tblPr>
        <w:tblStyle w:val="afb"/>
        <w:tblW w:w="9371" w:type="dxa"/>
        <w:tblLayout w:type="fixed"/>
        <w:tblLook w:val="04A0" w:firstRow="1" w:lastRow="0" w:firstColumn="1" w:lastColumn="0" w:noHBand="0" w:noVBand="1"/>
      </w:tblPr>
      <w:tblGrid>
        <w:gridCol w:w="4390"/>
        <w:gridCol w:w="4981"/>
      </w:tblGrid>
      <w:tr w:rsidR="004C2491" w:rsidRPr="00FD30B3" w14:paraId="5F279374" w14:textId="77777777" w:rsidTr="00455189">
        <w:trPr>
          <w:trHeight w:val="493"/>
        </w:trPr>
        <w:tc>
          <w:tcPr>
            <w:tcW w:w="4390" w:type="dxa"/>
            <w:vAlign w:val="center"/>
            <w:hideMark/>
          </w:tcPr>
          <w:p w14:paraId="440E8F34" w14:textId="77777777" w:rsidR="004C2491" w:rsidRPr="00D5598B" w:rsidRDefault="004C2491" w:rsidP="004C2491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</w:t>
            </w:r>
            <w:r w:rsidRPr="00D5598B">
              <w:rPr>
                <w:rFonts w:ascii="Times New Roman" w:eastAsia="Times New Roman" w:cs="Times New Roman"/>
                <w:b/>
              </w:rPr>
              <w:t xml:space="preserve"> </w:t>
            </w:r>
            <w:r w:rsidRPr="00FD30B3">
              <w:rPr>
                <w:rFonts w:ascii="Times New Roman" w:eastAsia="Times New Roman" w:cs="Times New Roman"/>
                <w:b/>
              </w:rPr>
              <w:t>сценария</w:t>
            </w:r>
            <w:r w:rsidRPr="00D5598B">
              <w:rPr>
                <w:rFonts w:ascii="Times New Roman" w:eastAsia="Times New Roman" w:cs="Times New Roman"/>
                <w:b/>
              </w:rPr>
              <w:t xml:space="preserve"> (</w:t>
            </w:r>
            <w:r w:rsidRPr="00CE5179">
              <w:rPr>
                <w:rFonts w:ascii="Times New Roman" w:eastAsia="Times New Roman" w:cs="Times New Roman"/>
                <w:b/>
                <w:lang w:val="en-US"/>
              </w:rPr>
              <w:t>xpath</w:t>
            </w:r>
            <w:r w:rsidRPr="00D5598B">
              <w:rPr>
                <w:rFonts w:ascii="Times New Roman" w:eastAsia="Times New Roman" w:cs="Times New Roman"/>
                <w:b/>
              </w:rPr>
              <w:t>)</w:t>
            </w:r>
          </w:p>
        </w:tc>
        <w:tc>
          <w:tcPr>
            <w:tcW w:w="4981" w:type="dxa"/>
            <w:vAlign w:val="center"/>
            <w:hideMark/>
          </w:tcPr>
          <w:p w14:paraId="7D9884B2" w14:textId="77777777" w:rsidR="004C2491" w:rsidRPr="00FD30B3" w:rsidRDefault="004C2491" w:rsidP="004C2491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</w:t>
            </w:r>
            <w:r w:rsidRPr="00DA6D57">
              <w:rPr>
                <w:rFonts w:ascii="Times New Roman" w:eastAsia="Times New Roman" w:cs="Times New Roman"/>
                <w:b/>
              </w:rPr>
              <w:t xml:space="preserve"> </w:t>
            </w:r>
            <w:r w:rsidRPr="00FD30B3">
              <w:rPr>
                <w:rFonts w:ascii="Times New Roman" w:eastAsia="Times New Roman" w:cs="Times New Roman"/>
                <w:b/>
              </w:rPr>
              <w:t>имен</w:t>
            </w:r>
            <w:r w:rsidRPr="00DA6D57">
              <w:rPr>
                <w:rFonts w:ascii="Times New Roman" w:eastAsia="Times New Roman" w:cs="Times New Roman"/>
                <w:b/>
              </w:rPr>
              <w:t xml:space="preserve">, </w:t>
            </w:r>
            <w:r w:rsidRPr="00FD30B3">
              <w:rPr>
                <w:rFonts w:ascii="Times New Roman" w:eastAsia="Times New Roman" w:cs="Times New Roman"/>
                <w:b/>
              </w:rPr>
              <w:t>используемое</w:t>
            </w:r>
            <w:r w:rsidRPr="00DA6D57">
              <w:rPr>
                <w:rFonts w:ascii="Times New Roman" w:eastAsia="Times New Roman" w:cs="Times New Roman"/>
                <w:b/>
              </w:rPr>
              <w:t xml:space="preserve"> </w:t>
            </w:r>
            <w:r w:rsidRPr="00FD30B3">
              <w:rPr>
                <w:rFonts w:ascii="Times New Roman" w:eastAsia="Times New Roman" w:cs="Times New Roman"/>
                <w:b/>
              </w:rPr>
              <w:t>в</w:t>
            </w:r>
            <w:r w:rsidRPr="00DA6D57">
              <w:rPr>
                <w:rFonts w:ascii="Times New Roman" w:eastAsia="Times New Roman" w:cs="Times New Roman"/>
                <w:b/>
              </w:rPr>
              <w:t xml:space="preserve"> </w:t>
            </w:r>
            <w:r w:rsidRPr="00CE5179">
              <w:rPr>
                <w:rFonts w:ascii="Times New Roman" w:eastAsia="Times New Roman" w:cs="Times New Roman"/>
                <w:b/>
                <w:lang w:val="en-US"/>
              </w:rPr>
              <w:t>xp</w:t>
            </w:r>
            <w:r w:rsidRPr="00FD30B3">
              <w:rPr>
                <w:rFonts w:ascii="Times New Roman" w:eastAsia="Times New Roman" w:cs="Times New Roman"/>
                <w:b/>
              </w:rPr>
              <w:t>ath</w:t>
            </w:r>
          </w:p>
        </w:tc>
      </w:tr>
      <w:tr w:rsidR="00D618D3" w:rsidRPr="008A2CC9" w14:paraId="583EBBA4" w14:textId="77777777" w:rsidTr="00455189">
        <w:trPr>
          <w:trHeight w:val="557"/>
        </w:trPr>
        <w:tc>
          <w:tcPr>
            <w:tcW w:w="4390" w:type="dxa"/>
            <w:hideMark/>
          </w:tcPr>
          <w:p w14:paraId="0C50AD79" w14:textId="0E2F3DC5" w:rsidR="00D618D3" w:rsidRPr="00D5598B" w:rsidRDefault="00455189" w:rsidP="00D618D3">
            <w:pPr>
              <w:rPr>
                <w:rFonts w:ascii="Times New Roman" w:cs="Times New Roman"/>
              </w:rPr>
            </w:pPr>
            <w:r w:rsidRPr="00D5598B">
              <w:rPr>
                <w:rFonts w:ascii="Times New Roman" w:cs="Times New Roman"/>
              </w:rPr>
              <w:t>//</w:t>
            </w:r>
            <w:r w:rsidRPr="00455189">
              <w:rPr>
                <w:rFonts w:ascii="Times New Roman" w:cs="Times New Roman"/>
                <w:lang w:val="en-US"/>
              </w:rPr>
              <w:t>tns</w:t>
            </w:r>
            <w:r w:rsidRPr="00D5598B">
              <w:rPr>
                <w:rFonts w:ascii="Times New Roman" w:cs="Times New Roman"/>
              </w:rPr>
              <w:t>:</w:t>
            </w:r>
            <w:r w:rsidRPr="00455189">
              <w:rPr>
                <w:rFonts w:ascii="Times New Roman" w:cs="Times New Roman"/>
                <w:lang w:val="en-US"/>
              </w:rPr>
              <w:t>formData</w:t>
            </w:r>
            <w:r w:rsidRPr="00D5598B">
              <w:rPr>
                <w:rFonts w:ascii="Times New Roman" w:cs="Times New Roman"/>
              </w:rPr>
              <w:t>/</w:t>
            </w:r>
            <w:r w:rsidRPr="00455189">
              <w:rPr>
                <w:rFonts w:ascii="Times New Roman" w:cs="Times New Roman"/>
                <w:lang w:val="en-US"/>
              </w:rPr>
              <w:t>tns</w:t>
            </w:r>
            <w:r w:rsidRPr="00D5598B">
              <w:rPr>
                <w:rFonts w:ascii="Times New Roman" w:cs="Times New Roman"/>
              </w:rPr>
              <w:t>:</w:t>
            </w:r>
            <w:r w:rsidRPr="00455189">
              <w:rPr>
                <w:rFonts w:ascii="Times New Roman" w:cs="Times New Roman"/>
                <w:lang w:val="en-US"/>
              </w:rPr>
              <w:t>dataRequest</w:t>
            </w:r>
            <w:r w:rsidR="00D618D3" w:rsidRPr="00D5598B">
              <w:rPr>
                <w:rFonts w:ascii="Times New Roman" w:cs="Times New Roman"/>
              </w:rPr>
              <w:tab/>
            </w:r>
          </w:p>
        </w:tc>
        <w:tc>
          <w:tcPr>
            <w:tcW w:w="4981" w:type="dxa"/>
            <w:hideMark/>
          </w:tcPr>
          <w:p w14:paraId="0E1BB6C1" w14:textId="5AFD5E80" w:rsidR="00D618D3" w:rsidRPr="00D5598B" w:rsidRDefault="000C402C" w:rsidP="00D618D3">
            <w:pPr>
              <w:rPr>
                <w:rFonts w:ascii="Times New Roman" w:cs="Times New Roman"/>
              </w:rPr>
            </w:pPr>
            <w:r w:rsidRPr="000C402C">
              <w:rPr>
                <w:rFonts w:ascii="Times New Roman" w:cs="Times New Roman"/>
                <w:lang w:val="en-US"/>
              </w:rPr>
              <w:t>http</w:t>
            </w:r>
            <w:r w:rsidRPr="00D5598B">
              <w:rPr>
                <w:rFonts w:ascii="Times New Roman" w:cs="Times New Roman"/>
              </w:rPr>
              <w:t>://</w:t>
            </w:r>
            <w:r w:rsidR="00E24366" w:rsidRPr="00E24366">
              <w:rPr>
                <w:rFonts w:ascii="Times New Roman" w:cs="Times New Roman"/>
                <w:lang w:val="en-US"/>
              </w:rPr>
              <w:t>puv</w:t>
            </w:r>
            <w:r w:rsidR="00E24366" w:rsidRPr="00D5598B">
              <w:rPr>
                <w:rFonts w:ascii="Times New Roman" w:cs="Times New Roman"/>
              </w:rPr>
              <w:t>.</w:t>
            </w:r>
            <w:r w:rsidR="00E24366" w:rsidRPr="00E24366">
              <w:rPr>
                <w:rFonts w:ascii="Times New Roman" w:cs="Times New Roman"/>
                <w:lang w:val="en-US"/>
              </w:rPr>
              <w:t>pfr</w:t>
            </w:r>
            <w:r w:rsidR="00E24366" w:rsidRPr="00D5598B">
              <w:rPr>
                <w:rFonts w:ascii="Times New Roman" w:cs="Times New Roman"/>
              </w:rPr>
              <w:t>.</w:t>
            </w:r>
            <w:r w:rsidR="00E24366" w:rsidRPr="00E24366">
              <w:rPr>
                <w:rFonts w:ascii="Times New Roman" w:cs="Times New Roman"/>
                <w:lang w:val="en-US"/>
              </w:rPr>
              <w:t>com</w:t>
            </w:r>
            <w:r w:rsidR="00E24366" w:rsidRPr="00D5598B">
              <w:rPr>
                <w:rFonts w:ascii="Times New Roman" w:cs="Times New Roman"/>
              </w:rPr>
              <w:t>/</w:t>
            </w:r>
            <w:r w:rsidR="00E24366" w:rsidRPr="00E24366">
              <w:rPr>
                <w:rFonts w:ascii="Times New Roman" w:cs="Times New Roman"/>
                <w:lang w:val="en-US"/>
              </w:rPr>
              <w:t>epgu</w:t>
            </w:r>
            <w:r w:rsidRPr="00D5598B">
              <w:rPr>
                <w:rFonts w:ascii="Times New Roman" w:cs="Times New Roman"/>
              </w:rPr>
              <w:t>/</w:t>
            </w:r>
            <w:r w:rsidRPr="000C402C">
              <w:rPr>
                <w:rFonts w:ascii="Times New Roman" w:cs="Times New Roman"/>
                <w:lang w:val="en-US"/>
              </w:rPr>
              <w:t>pregnancysub</w:t>
            </w:r>
            <w:r w:rsidR="004C4BBA">
              <w:rPr>
                <w:rFonts w:ascii="Times New Roman" w:cs="Times New Roman"/>
              </w:rPr>
              <w:t>/1.1</w:t>
            </w:r>
            <w:r w:rsidRPr="00D5598B">
              <w:rPr>
                <w:rFonts w:ascii="Times New Roman" w:cs="Times New Roman"/>
              </w:rPr>
              <w:t>.0</w:t>
            </w:r>
          </w:p>
        </w:tc>
      </w:tr>
    </w:tbl>
    <w:p w14:paraId="79B15EE3" w14:textId="77777777" w:rsidR="00AA4882" w:rsidRPr="00D5598B" w:rsidRDefault="00AA4882" w:rsidP="004C2491">
      <w:pPr>
        <w:ind w:firstLine="851"/>
      </w:pPr>
    </w:p>
    <w:p w14:paraId="24922247" w14:textId="77777777" w:rsidR="00E95C8B" w:rsidRPr="00E95C8B" w:rsidRDefault="00E95C8B" w:rsidP="00010005">
      <w:pPr>
        <w:ind w:firstLine="709"/>
        <w:rPr>
          <w:rFonts w:ascii="Times New Roman" w:cs="Times New Roman"/>
        </w:rPr>
      </w:pPr>
      <w:r w:rsidRPr="00E95C8B">
        <w:rPr>
          <w:rFonts w:ascii="Times New Roman" w:cs="Times New Roman"/>
        </w:rPr>
        <w:t xml:space="preserve">Наименование </w:t>
      </w:r>
      <w:r w:rsidRPr="00E95C8B">
        <w:rPr>
          <w:rFonts w:ascii="Times New Roman" w:cs="Times New Roman"/>
          <w:lang w:val="en-US"/>
        </w:rPr>
        <w:t>XSL</w:t>
      </w:r>
      <w:r w:rsidRPr="00E95C8B">
        <w:rPr>
          <w:rFonts w:ascii="Times New Roman" w:cs="Times New Roman"/>
        </w:rPr>
        <w:t>-файла</w:t>
      </w:r>
      <w:r w:rsidR="004C2491">
        <w:rPr>
          <w:rFonts w:ascii="Times New Roman" w:cs="Times New Roman"/>
        </w:rPr>
        <w:t>,</w:t>
      </w:r>
      <w:r w:rsidRPr="00E95C8B">
        <w:rPr>
          <w:rFonts w:ascii="Times New Roman" w:cs="Times New Roman"/>
        </w:rPr>
        <w:t xml:space="preserve"> </w:t>
      </w:r>
      <w:r w:rsidR="004C2491">
        <w:rPr>
          <w:rFonts w:ascii="Times New Roman" w:cs="Times New Roman"/>
        </w:rPr>
        <w:t>используемого</w:t>
      </w:r>
      <w:r w:rsidR="004C2491" w:rsidRPr="00E95C8B">
        <w:rPr>
          <w:rFonts w:ascii="Times New Roman" w:cs="Times New Roman"/>
        </w:rPr>
        <w:t xml:space="preserve"> </w:t>
      </w:r>
      <w:r w:rsidRPr="00E95C8B">
        <w:rPr>
          <w:rFonts w:ascii="Times New Roman" w:cs="Times New Roman"/>
        </w:rPr>
        <w:t>для генерации автоматического ответа</w:t>
      </w:r>
      <w:r w:rsidR="004C2491">
        <w:rPr>
          <w:rFonts w:ascii="Times New Roman" w:cs="Times New Roman"/>
        </w:rPr>
        <w:t xml:space="preserve"> в данном сценарии.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1D11B5" w:rsidRPr="00FD30B3" w14:paraId="120B3B2A" w14:textId="77777777" w:rsidTr="00D618D3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55D1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&lt;?xml version="1.0"?&gt;</w:t>
            </w:r>
          </w:p>
          <w:p w14:paraId="0872F65D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&lt;xsl:stylesheet</w:t>
            </w:r>
          </w:p>
          <w:p w14:paraId="3D62138B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xmlns:xsl="http://www.w3.org/1999/XSL/Transform"</w:t>
            </w:r>
          </w:p>
          <w:p w14:paraId="76949974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xmlns:xs="http://www.w3.org/2001/XMLSchema" version="2.0"&gt;</w:t>
            </w:r>
          </w:p>
          <w:p w14:paraId="3DCFEECD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6D090B75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&lt;xsl:template match="/"&gt;</w:t>
            </w:r>
          </w:p>
          <w:p w14:paraId="0F09714E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784C8317" w14:textId="6AEAFE3E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&lt;tns:formDataResponse xmlns:tns="</w:t>
            </w:r>
            <w:r w:rsidR="000C402C" w:rsidRPr="000C402C">
              <w:rPr>
                <w:rFonts w:ascii="Times New Roman" w:cs="Times New Roman"/>
                <w:i/>
                <w:lang w:val="en-US"/>
              </w:rPr>
              <w:t>http://</w:t>
            </w:r>
            <w:r w:rsidR="00E24366" w:rsidRPr="00E24366">
              <w:rPr>
                <w:rFonts w:ascii="Times New Roman" w:cs="Times New Roman"/>
                <w:i/>
                <w:lang w:val="en-US"/>
              </w:rPr>
              <w:t>puv.pfr.com/epgu</w:t>
            </w:r>
            <w:r w:rsidR="00E15D0F">
              <w:rPr>
                <w:rFonts w:ascii="Times New Roman" w:cs="Times New Roman"/>
                <w:i/>
                <w:lang w:val="en-US"/>
              </w:rPr>
              <w:t>/pregnancysub/1.1</w:t>
            </w:r>
            <w:r w:rsidR="000C402C" w:rsidRPr="000C402C">
              <w:rPr>
                <w:rFonts w:ascii="Times New Roman" w:cs="Times New Roman"/>
                <w:i/>
                <w:lang w:val="en-US"/>
              </w:rPr>
              <w:t>.0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"&gt;</w:t>
            </w:r>
          </w:p>
          <w:p w14:paraId="2A4E0DAE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&lt;tns:changeOrderInfo&gt;</w:t>
            </w:r>
          </w:p>
          <w:p w14:paraId="0F6F9DA9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&lt;tns:orderId&gt;</w:t>
            </w:r>
          </w:p>
          <w:p w14:paraId="480020E1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&lt;tns:pguId&gt;123123123&lt;/tns:pguId&gt;</w:t>
            </w:r>
          </w:p>
          <w:p w14:paraId="47FA3254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&lt;/tns:orderId&gt;</w:t>
            </w:r>
          </w:p>
          <w:p w14:paraId="64698B24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&lt;tns:statusCode&gt;</w:t>
            </w:r>
          </w:p>
          <w:p w14:paraId="400BE0FC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&lt;tns:techCode&gt;3&lt;/tns:techCode&gt;</w:t>
            </w:r>
          </w:p>
          <w:p w14:paraId="22C2F585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&lt;/tns:statusCode&gt;</w:t>
            </w:r>
          </w:p>
          <w:p w14:paraId="2C51BE38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&lt;tns:comment&gt;</w:t>
            </w:r>
            <w:r w:rsidRPr="00A84748">
              <w:rPr>
                <w:rFonts w:ascii="Times New Roman" w:cs="Times New Roman"/>
                <w:i/>
                <w:highlight w:val="white"/>
              </w:rPr>
              <w:t>Заявление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 xml:space="preserve"> </w:t>
            </w:r>
            <w:r w:rsidRPr="00A84748">
              <w:rPr>
                <w:rFonts w:ascii="Times New Roman" w:cs="Times New Roman"/>
                <w:i/>
                <w:highlight w:val="white"/>
              </w:rPr>
              <w:t>рассмотрено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 xml:space="preserve">, </w:t>
            </w:r>
            <w:r w:rsidRPr="00A84748">
              <w:rPr>
                <w:rFonts w:ascii="Times New Roman" w:cs="Times New Roman"/>
                <w:i/>
                <w:highlight w:val="white"/>
              </w:rPr>
              <w:t>пособие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 xml:space="preserve"> </w:t>
            </w:r>
            <w:r w:rsidRPr="00A84748">
              <w:rPr>
                <w:rFonts w:ascii="Times New Roman" w:cs="Times New Roman"/>
                <w:i/>
                <w:highlight w:val="white"/>
              </w:rPr>
              <w:t>назначено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.&lt;/tns:comment&gt;</w:t>
            </w:r>
          </w:p>
          <w:p w14:paraId="56FB2815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&lt;/tns:changeOrderInfo&gt;</w:t>
            </w:r>
          </w:p>
          <w:p w14:paraId="7C3DA13D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&lt;/tns:formDataResponse&gt;</w:t>
            </w:r>
          </w:p>
          <w:p w14:paraId="635FABC7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684DCCA1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&lt;/xsl:template&gt;</w:t>
            </w:r>
          </w:p>
          <w:p w14:paraId="0BB02671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2434A0D8" w14:textId="7FBF6A61" w:rsidR="001D11B5" w:rsidRPr="00D618D3" w:rsidRDefault="00A84748" w:rsidP="00A84748">
            <w:pPr>
              <w:rPr>
                <w:rFonts w:ascii="Times New Roman" w:cs="Times New Roman"/>
                <w:i/>
              </w:rPr>
            </w:pPr>
            <w:r w:rsidRPr="00A84748">
              <w:rPr>
                <w:rFonts w:ascii="Times New Roman" w:cs="Times New Roman"/>
                <w:i/>
                <w:highlight w:val="white"/>
              </w:rPr>
              <w:t>&lt;/xsl:stylesheet&gt;</w:t>
            </w:r>
          </w:p>
        </w:tc>
      </w:tr>
    </w:tbl>
    <w:p w14:paraId="53E972AE" w14:textId="77777777" w:rsidR="001D11B5" w:rsidRDefault="001D11B5" w:rsidP="00CC7156">
      <w:pPr>
        <w:ind w:firstLine="851"/>
      </w:pPr>
    </w:p>
    <w:p w14:paraId="3DE14E6F" w14:textId="77777777" w:rsidR="001D5A2C" w:rsidRPr="007E6287" w:rsidRDefault="001D5A2C" w:rsidP="00010005">
      <w:pPr>
        <w:ind w:firstLine="709"/>
      </w:pPr>
      <w:bookmarkStart w:id="17" w:name="_Toc416447907"/>
      <w:r w:rsidRPr="007E6287">
        <w:t>Контрольные</w:t>
      </w:r>
      <w:r w:rsidRPr="007E6287">
        <w:t xml:space="preserve"> </w:t>
      </w:r>
      <w:r w:rsidRPr="007E6287">
        <w:t>примеры</w:t>
      </w:r>
      <w:bookmarkEnd w:id="17"/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8"/>
        <w:gridCol w:w="2506"/>
        <w:gridCol w:w="3037"/>
        <w:gridCol w:w="2410"/>
      </w:tblGrid>
      <w:tr w:rsidR="001D5A2C" w:rsidRPr="00FD30B3" w14:paraId="14CFE9BF" w14:textId="77777777" w:rsidTr="007177F7">
        <w:trPr>
          <w:trHeight w:val="76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ACE45" w14:textId="77777777" w:rsidR="001D5A2C" w:rsidRPr="00FD30B3" w:rsidRDefault="001D5A2C" w:rsidP="000A704A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К</w:t>
            </w:r>
            <w:r w:rsidR="000A704A">
              <w:rPr>
                <w:rFonts w:ascii="Times New Roman" w:eastAsia="Times New Roman" w:cs="Times New Roman"/>
                <w:b/>
              </w:rPr>
              <w:t>онтрольный пример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7EDA7" w14:textId="77777777" w:rsidR="001D5A2C" w:rsidRPr="00FD30B3" w:rsidRDefault="001D5A2C" w:rsidP="004C2491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 контрольного примера (xpath)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50F88" w14:textId="77777777" w:rsidR="001D5A2C" w:rsidRPr="00FD30B3" w:rsidRDefault="001D5A2C" w:rsidP="00FD30B3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</w:t>
            </w:r>
            <w:r w:rsidR="00FD30B3">
              <w:rPr>
                <w:rFonts w:ascii="Times New Roman" w:eastAsia="Times New Roman" w:cs="Times New Roman"/>
                <w:b/>
              </w:rPr>
              <w:t>о</w:t>
            </w:r>
            <w:r w:rsidRPr="00FD30B3">
              <w:rPr>
                <w:rFonts w:ascii="Times New Roman" w:eastAsia="Times New Roman" w:cs="Times New Roman"/>
                <w:b/>
              </w:rPr>
              <w:t>е в xpath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1DBF3" w14:textId="77777777" w:rsidR="001D5A2C" w:rsidRPr="00FD30B3" w:rsidRDefault="001D5A2C" w:rsidP="00D618D3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XSL файл для сценария</w:t>
            </w:r>
          </w:p>
        </w:tc>
      </w:tr>
      <w:tr w:rsidR="000C09FC" w:rsidRPr="00FD30B3" w14:paraId="4C7434E4" w14:textId="77777777" w:rsidTr="00C1277B">
        <w:trPr>
          <w:trHeight w:val="82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098" w14:textId="77777777" w:rsidR="000C09FC" w:rsidRPr="000C09FC" w:rsidRDefault="000C09FC" w:rsidP="000C09FC">
            <w:pPr>
              <w:rPr>
                <w:rFonts w:ascii="Times New Roman" w:eastAsia="Times New Roman" w:cs="Times New Roman"/>
              </w:rPr>
            </w:pPr>
            <w:r w:rsidRPr="000C09FC">
              <w:rPr>
                <w:rFonts w:ascii="Times New Roman" w:eastAsia="Times New Roman" w:cs="Times New Roman"/>
              </w:rPr>
              <w:t>КП</w:t>
            </w:r>
            <w:r w:rsidRPr="000C09FC">
              <w:rPr>
                <w:rFonts w:ascii="Times New Roman" w:eastAsia="Times New Roman" w:cs="Times New Roman"/>
                <w:lang w:val="en-US"/>
              </w:rPr>
              <w:t xml:space="preserve"> </w:t>
            </w:r>
            <w:r w:rsidRPr="000C09FC">
              <w:rPr>
                <w:rFonts w:ascii="Times New Roman" w:eastAsia="Times New Roman" w:cs="Times New Roman"/>
              </w:rPr>
              <w:t>1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4047" w14:textId="2A6BE82C" w:rsidR="000C09FC" w:rsidRPr="00455189" w:rsidRDefault="00455189" w:rsidP="000C09FC">
            <w:pPr>
              <w:rPr>
                <w:rFonts w:ascii="Times New Roman" w:eastAsia="Times New Roman" w:cs="Times New Roman"/>
                <w:lang w:val="en-US"/>
              </w:rPr>
            </w:pPr>
            <w:r w:rsidRPr="00455189">
              <w:rPr>
                <w:rFonts w:ascii="Times New Roman" w:eastAsia="Times New Roman" w:cs="Times New Roman"/>
                <w:iCs/>
                <w:lang w:val="en-US"/>
              </w:rPr>
              <w:t>//tns:formData/tns:dataRequest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2D250" w14:textId="2F626E11" w:rsidR="000C09FC" w:rsidRPr="000C402C" w:rsidRDefault="000C402C" w:rsidP="000C09FC">
            <w:pPr>
              <w:rPr>
                <w:rFonts w:ascii="Times New Roman" w:eastAsia="Times New Roman" w:cs="Times New Roman"/>
                <w:lang w:val="en-US"/>
              </w:rPr>
            </w:pPr>
            <w:r w:rsidRPr="000C402C">
              <w:rPr>
                <w:rFonts w:ascii="Times New Roman" w:cs="Times New Roman"/>
                <w:lang w:val="en-US"/>
              </w:rPr>
              <w:t>http://</w:t>
            </w:r>
            <w:r w:rsidR="00E24366" w:rsidRPr="00E24366">
              <w:rPr>
                <w:rFonts w:ascii="Times New Roman" w:cs="Times New Roman"/>
                <w:lang w:val="en-US"/>
              </w:rPr>
              <w:t>puv.pfr.com/epgu</w:t>
            </w:r>
            <w:r w:rsidR="00E15D0F">
              <w:rPr>
                <w:rFonts w:ascii="Times New Roman" w:cs="Times New Roman"/>
                <w:lang w:val="en-US"/>
              </w:rPr>
              <w:t>/pregnancysub/1.1</w:t>
            </w:r>
            <w:r w:rsidRPr="000C402C">
              <w:rPr>
                <w:rFonts w:ascii="Times New Roman" w:cs="Times New Roman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B1DD4" w14:textId="31344C9D" w:rsidR="000C09FC" w:rsidRPr="000C09FC" w:rsidRDefault="00455189" w:rsidP="000C09FC">
            <w:pPr>
              <w:rPr>
                <w:rFonts w:ascii="Times New Roman" w:eastAsia="Times New Roman" w:cs="Times New Roman"/>
              </w:rPr>
            </w:pPr>
            <w:r w:rsidRPr="00455189">
              <w:rPr>
                <w:rFonts w:ascii="Times New Roman" w:cs="Times New Roman"/>
                <w:iCs/>
                <w:lang w:val="en-US"/>
              </w:rPr>
              <w:t>dataRequest_xslt</w:t>
            </w:r>
          </w:p>
        </w:tc>
      </w:tr>
    </w:tbl>
    <w:p w14:paraId="211DF7BB" w14:textId="77777777" w:rsidR="001D5A2C" w:rsidRPr="004A4959" w:rsidRDefault="001D5A2C" w:rsidP="001D5A2C">
      <w:pPr>
        <w:ind w:firstLine="851"/>
      </w:pPr>
    </w:p>
    <w:p w14:paraId="11B1649D" w14:textId="11D25C28" w:rsidR="00455189" w:rsidRPr="004A4959" w:rsidRDefault="00455189" w:rsidP="00455189">
      <w:pPr>
        <w:pStyle w:val="20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bookmarkStart w:id="18" w:name="_Toc96440045"/>
      <w:r w:rsidRPr="004A4959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3.2 </w:t>
      </w:r>
      <w:r w:rsidRPr="004A4959">
        <w:rPr>
          <w:rFonts w:ascii="Times New Roman" w:hAnsi="Times New Roman" w:cs="Times New Roman"/>
          <w:bCs/>
          <w:color w:val="auto"/>
          <w:sz w:val="32"/>
          <w:szCs w:val="32"/>
        </w:rPr>
        <w:t>Тестовый</w:t>
      </w:r>
      <w:r w:rsidRPr="004A49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4A4959">
        <w:rPr>
          <w:rFonts w:ascii="Times New Roman" w:hAnsi="Times New Roman" w:cs="Times New Roman"/>
          <w:bCs/>
          <w:color w:val="auto"/>
          <w:sz w:val="32"/>
          <w:szCs w:val="32"/>
        </w:rPr>
        <w:t>сценарий</w:t>
      </w:r>
      <w:bookmarkEnd w:id="18"/>
    </w:p>
    <w:p w14:paraId="4E1393B8" w14:textId="77777777" w:rsidR="001D5A2C" w:rsidRDefault="001D5A2C" w:rsidP="00CC7156">
      <w:pPr>
        <w:ind w:firstLine="851"/>
      </w:pPr>
    </w:p>
    <w:p w14:paraId="14C72009" w14:textId="209347F6" w:rsidR="00455189" w:rsidRPr="00455189" w:rsidRDefault="00455189" w:rsidP="00455189">
      <w:pPr>
        <w:ind w:firstLine="709"/>
      </w:pPr>
      <w:r>
        <w:t>Наименование</w:t>
      </w:r>
      <w:r>
        <w:t xml:space="preserve"> </w:t>
      </w:r>
      <w:r>
        <w:t>сценария</w:t>
      </w:r>
      <w:r w:rsidRPr="00455189">
        <w:t xml:space="preserve"> </w:t>
      </w:r>
      <w:r w:rsidRPr="00455189">
        <w:t>Внесение</w:t>
      </w:r>
      <w:r w:rsidRPr="00455189">
        <w:t xml:space="preserve"> </w:t>
      </w:r>
      <w:r w:rsidRPr="00455189">
        <w:t>изменений</w:t>
      </w:r>
      <w:r w:rsidRPr="00455189">
        <w:t xml:space="preserve"> </w:t>
      </w:r>
      <w:r w:rsidRPr="00455189">
        <w:t>в</w:t>
      </w:r>
      <w:r w:rsidRPr="00455189">
        <w:t xml:space="preserve"> </w:t>
      </w:r>
      <w:r w:rsidRPr="00455189">
        <w:t>платежные</w:t>
      </w:r>
      <w:r w:rsidRPr="00455189">
        <w:t xml:space="preserve"> </w:t>
      </w:r>
      <w:r w:rsidRPr="00455189">
        <w:t>реквизиты</w:t>
      </w:r>
    </w:p>
    <w:tbl>
      <w:tblPr>
        <w:tblStyle w:val="afb"/>
        <w:tblW w:w="9371" w:type="dxa"/>
        <w:tblLayout w:type="fixed"/>
        <w:tblLook w:val="04A0" w:firstRow="1" w:lastRow="0" w:firstColumn="1" w:lastColumn="0" w:noHBand="0" w:noVBand="1"/>
      </w:tblPr>
      <w:tblGrid>
        <w:gridCol w:w="4390"/>
        <w:gridCol w:w="4981"/>
      </w:tblGrid>
      <w:tr w:rsidR="00455189" w:rsidRPr="00FD30B3" w14:paraId="424764F9" w14:textId="77777777" w:rsidTr="00455189">
        <w:trPr>
          <w:trHeight w:val="493"/>
        </w:trPr>
        <w:tc>
          <w:tcPr>
            <w:tcW w:w="4390" w:type="dxa"/>
            <w:vAlign w:val="center"/>
            <w:hideMark/>
          </w:tcPr>
          <w:p w14:paraId="3624C087" w14:textId="77777777" w:rsidR="00455189" w:rsidRPr="00FD30B3" w:rsidRDefault="00455189" w:rsidP="00455189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lastRenderedPageBreak/>
              <w:t>Идентификатор сценария (xpath)</w:t>
            </w:r>
          </w:p>
        </w:tc>
        <w:tc>
          <w:tcPr>
            <w:tcW w:w="4981" w:type="dxa"/>
            <w:vAlign w:val="center"/>
            <w:hideMark/>
          </w:tcPr>
          <w:p w14:paraId="3AFACAEB" w14:textId="77777777" w:rsidR="00455189" w:rsidRPr="00FD30B3" w:rsidRDefault="00455189" w:rsidP="00455189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используемое в xpath</w:t>
            </w:r>
          </w:p>
        </w:tc>
      </w:tr>
      <w:tr w:rsidR="00455189" w:rsidRPr="00382C3E" w14:paraId="7E732520" w14:textId="77777777" w:rsidTr="00455189">
        <w:trPr>
          <w:trHeight w:val="557"/>
        </w:trPr>
        <w:tc>
          <w:tcPr>
            <w:tcW w:w="4390" w:type="dxa"/>
            <w:hideMark/>
          </w:tcPr>
          <w:p w14:paraId="47F988DC" w14:textId="08B6A632" w:rsidR="00455189" w:rsidRPr="00455189" w:rsidRDefault="00455189" w:rsidP="00455189">
            <w:pPr>
              <w:rPr>
                <w:rFonts w:ascii="Times New Roman" w:cs="Times New Roman"/>
                <w:lang w:val="en-US"/>
              </w:rPr>
            </w:pPr>
            <w:r w:rsidRPr="00455189">
              <w:rPr>
                <w:rFonts w:ascii="Times New Roman" w:cs="Times New Roman"/>
                <w:lang w:val="en-US"/>
              </w:rPr>
              <w:t>//tns:formData/tns:changeDetailsRequest</w:t>
            </w:r>
          </w:p>
        </w:tc>
        <w:tc>
          <w:tcPr>
            <w:tcW w:w="4981" w:type="dxa"/>
            <w:hideMark/>
          </w:tcPr>
          <w:p w14:paraId="4B04490C" w14:textId="267962F8" w:rsidR="00455189" w:rsidRPr="000C402C" w:rsidRDefault="000C402C" w:rsidP="00455189">
            <w:pPr>
              <w:rPr>
                <w:rFonts w:ascii="Times New Roman" w:cs="Times New Roman"/>
                <w:lang w:val="en-US"/>
              </w:rPr>
            </w:pPr>
            <w:r w:rsidRPr="000C402C">
              <w:rPr>
                <w:rFonts w:ascii="Times New Roman" w:cs="Times New Roman"/>
                <w:lang w:val="en-US"/>
              </w:rPr>
              <w:t>http://</w:t>
            </w:r>
            <w:r w:rsidR="00E24366" w:rsidRPr="00E24366">
              <w:rPr>
                <w:rFonts w:ascii="Times New Roman" w:cs="Times New Roman"/>
                <w:lang w:val="en-US"/>
              </w:rPr>
              <w:t>puv.pfr.com/epgu</w:t>
            </w:r>
            <w:r w:rsidR="00E15D0F">
              <w:rPr>
                <w:rFonts w:ascii="Times New Roman" w:cs="Times New Roman"/>
                <w:lang w:val="en-US"/>
              </w:rPr>
              <w:t>/pregnancysub/1.1</w:t>
            </w:r>
            <w:r w:rsidRPr="000C402C">
              <w:rPr>
                <w:rFonts w:ascii="Times New Roman" w:cs="Times New Roman"/>
                <w:lang w:val="en-US"/>
              </w:rPr>
              <w:t>.0</w:t>
            </w:r>
          </w:p>
        </w:tc>
      </w:tr>
    </w:tbl>
    <w:p w14:paraId="57F430DD" w14:textId="77777777" w:rsidR="00455189" w:rsidRDefault="00455189" w:rsidP="00CC7156">
      <w:pPr>
        <w:ind w:firstLine="851"/>
        <w:rPr>
          <w:lang w:val="en-US"/>
        </w:rPr>
      </w:pPr>
    </w:p>
    <w:p w14:paraId="4E037875" w14:textId="77777777" w:rsidR="00455189" w:rsidRPr="00E95C8B" w:rsidRDefault="00455189" w:rsidP="00455189">
      <w:pPr>
        <w:ind w:firstLine="709"/>
        <w:rPr>
          <w:rFonts w:ascii="Times New Roman" w:cs="Times New Roman"/>
        </w:rPr>
      </w:pPr>
      <w:r w:rsidRPr="00E95C8B">
        <w:rPr>
          <w:rFonts w:ascii="Times New Roman" w:cs="Times New Roman"/>
        </w:rPr>
        <w:t xml:space="preserve">Наименование </w:t>
      </w:r>
      <w:r w:rsidRPr="00E95C8B">
        <w:rPr>
          <w:rFonts w:ascii="Times New Roman" w:cs="Times New Roman"/>
          <w:lang w:val="en-US"/>
        </w:rPr>
        <w:t>XSL</w:t>
      </w:r>
      <w:r w:rsidRPr="00E95C8B">
        <w:rPr>
          <w:rFonts w:ascii="Times New Roman" w:cs="Times New Roman"/>
        </w:rPr>
        <w:t>-файла</w:t>
      </w:r>
      <w:r>
        <w:rPr>
          <w:rFonts w:ascii="Times New Roman" w:cs="Times New Roman"/>
        </w:rPr>
        <w:t>,</w:t>
      </w:r>
      <w:r w:rsidRPr="00E95C8B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>используемого</w:t>
      </w:r>
      <w:r w:rsidRPr="00E95C8B">
        <w:rPr>
          <w:rFonts w:ascii="Times New Roman" w:cs="Times New Roman"/>
        </w:rPr>
        <w:t xml:space="preserve"> для генерации автоматического ответа</w:t>
      </w:r>
      <w:r>
        <w:rPr>
          <w:rFonts w:ascii="Times New Roman" w:cs="Times New Roman"/>
        </w:rPr>
        <w:t xml:space="preserve"> в данном сценарии.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455189" w:rsidRPr="00FD30B3" w14:paraId="48DDE85C" w14:textId="77777777" w:rsidTr="00455189">
        <w:trPr>
          <w:trHeight w:val="567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21AA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&lt;?xml version="1.0"?&gt;</w:t>
            </w:r>
          </w:p>
          <w:p w14:paraId="185C4B5B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&lt;xsl:stylesheet</w:t>
            </w:r>
          </w:p>
          <w:p w14:paraId="27C3984F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xmlns:xsl="http://www.w3.org/1999/XSL/Transform"</w:t>
            </w:r>
          </w:p>
          <w:p w14:paraId="15B6D5A9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xmlns:xs="http://www.w3.org/2001/XMLSchema" version="2.0"&gt;</w:t>
            </w:r>
          </w:p>
          <w:p w14:paraId="222F6866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0FC4C6C8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&lt;xsl:template match="/"&gt;</w:t>
            </w:r>
          </w:p>
          <w:p w14:paraId="0B0AA334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3223AC60" w14:textId="560BD2CF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&lt;tns:formDataResponse xmlns:tns="</w:t>
            </w:r>
            <w:r w:rsidR="000C402C" w:rsidRPr="000C402C">
              <w:rPr>
                <w:rFonts w:ascii="Times New Roman" w:cs="Times New Roman"/>
                <w:i/>
                <w:highlight w:val="white"/>
                <w:lang w:val="en-US"/>
              </w:rPr>
              <w:t>http://</w:t>
            </w:r>
            <w:r w:rsidR="00E24366" w:rsidRPr="00E24366">
              <w:rPr>
                <w:rFonts w:ascii="Times New Roman" w:cs="Times New Roman"/>
                <w:i/>
                <w:lang w:val="en-US"/>
              </w:rPr>
              <w:t>puv.pfr.com/epgu</w:t>
            </w:r>
            <w:r w:rsidR="00E15D0F">
              <w:rPr>
                <w:rFonts w:ascii="Times New Roman" w:cs="Times New Roman"/>
                <w:i/>
                <w:highlight w:val="white"/>
                <w:lang w:val="en-US"/>
              </w:rPr>
              <w:t>/pregnancysub/1.1</w:t>
            </w:r>
            <w:r w:rsidR="000C402C" w:rsidRPr="000C402C">
              <w:rPr>
                <w:rFonts w:ascii="Times New Roman" w:cs="Times New Roman"/>
                <w:i/>
                <w:highlight w:val="white"/>
                <w:lang w:val="en-US"/>
              </w:rPr>
              <w:t>.0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"&gt;</w:t>
            </w:r>
          </w:p>
          <w:p w14:paraId="1D98B858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&lt;tns:changeOrderInfo&gt;</w:t>
            </w:r>
          </w:p>
          <w:p w14:paraId="06E4B6CE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&lt;tns:orderId&gt;</w:t>
            </w:r>
          </w:p>
          <w:p w14:paraId="0F459E1B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&lt;tns:pguId&gt;123123123&lt;/tns:pguId&gt;</w:t>
            </w:r>
          </w:p>
          <w:p w14:paraId="7CCF3E28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&lt;/tns:orderId&gt;</w:t>
            </w:r>
          </w:p>
          <w:p w14:paraId="35908842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&lt;tns:statusCode&gt;</w:t>
            </w:r>
          </w:p>
          <w:p w14:paraId="04C80C0B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&lt;tns:techCode&gt;3&lt;/tns:techCode&gt;</w:t>
            </w:r>
          </w:p>
          <w:p w14:paraId="0982C117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&lt;/tns:statusCode&gt;</w:t>
            </w:r>
          </w:p>
          <w:p w14:paraId="78364095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&lt;tns:comment&gt;</w:t>
            </w:r>
            <w:r w:rsidRPr="00A84748">
              <w:rPr>
                <w:rFonts w:ascii="Times New Roman" w:cs="Times New Roman"/>
                <w:i/>
                <w:highlight w:val="white"/>
              </w:rPr>
              <w:t>Заявление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 xml:space="preserve"> </w:t>
            </w:r>
            <w:r w:rsidRPr="00A84748">
              <w:rPr>
                <w:rFonts w:ascii="Times New Roman" w:cs="Times New Roman"/>
                <w:i/>
                <w:highlight w:val="white"/>
              </w:rPr>
              <w:t>рассмотрено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 xml:space="preserve">, </w:t>
            </w:r>
            <w:r w:rsidRPr="00A84748">
              <w:rPr>
                <w:rFonts w:ascii="Times New Roman" w:cs="Times New Roman"/>
                <w:i/>
                <w:highlight w:val="white"/>
              </w:rPr>
              <w:t>пособие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 xml:space="preserve"> </w:t>
            </w:r>
            <w:r w:rsidRPr="00A84748">
              <w:rPr>
                <w:rFonts w:ascii="Times New Roman" w:cs="Times New Roman"/>
                <w:i/>
                <w:highlight w:val="white"/>
              </w:rPr>
              <w:t>назначено</w:t>
            </w: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.&lt;/tns:comment&gt;</w:t>
            </w:r>
          </w:p>
          <w:p w14:paraId="54587AEE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&lt;/tns:changeOrderInfo&gt;</w:t>
            </w:r>
          </w:p>
          <w:p w14:paraId="6170DE64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&lt;/tns:formDataResponse&gt;</w:t>
            </w:r>
          </w:p>
          <w:p w14:paraId="42108BAD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0FCB5487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  <w:r w:rsidRPr="00A84748">
              <w:rPr>
                <w:rFonts w:ascii="Times New Roman" w:cs="Times New Roman"/>
                <w:i/>
                <w:highlight w:val="white"/>
                <w:lang w:val="en-US"/>
              </w:rPr>
              <w:t>&lt;/xsl:template&gt;</w:t>
            </w:r>
          </w:p>
          <w:p w14:paraId="06766902" w14:textId="77777777" w:rsidR="00A84748" w:rsidRPr="00A84748" w:rsidRDefault="00A84748" w:rsidP="00A84748">
            <w:pPr>
              <w:rPr>
                <w:rFonts w:ascii="Times New Roman" w:cs="Times New Roman"/>
                <w:i/>
                <w:highlight w:val="white"/>
                <w:lang w:val="en-US"/>
              </w:rPr>
            </w:pPr>
          </w:p>
          <w:p w14:paraId="7AEBF333" w14:textId="07A71A6B" w:rsidR="00455189" w:rsidRPr="00D618D3" w:rsidRDefault="00A84748" w:rsidP="00A84748">
            <w:pPr>
              <w:rPr>
                <w:rFonts w:ascii="Times New Roman" w:cs="Times New Roman"/>
                <w:i/>
              </w:rPr>
            </w:pPr>
            <w:r w:rsidRPr="00A84748">
              <w:rPr>
                <w:rFonts w:ascii="Times New Roman" w:cs="Times New Roman"/>
                <w:i/>
                <w:highlight w:val="white"/>
              </w:rPr>
              <w:t>&lt;/xsl:stylesheet&gt;</w:t>
            </w:r>
          </w:p>
        </w:tc>
      </w:tr>
    </w:tbl>
    <w:p w14:paraId="4379B47F" w14:textId="77777777" w:rsidR="00455189" w:rsidRDefault="00455189" w:rsidP="00CC7156">
      <w:pPr>
        <w:ind w:firstLine="851"/>
        <w:rPr>
          <w:lang w:val="en-US"/>
        </w:rPr>
      </w:pPr>
    </w:p>
    <w:p w14:paraId="1CDD9AC2" w14:textId="64A37885" w:rsidR="00455189" w:rsidRPr="007E6287" w:rsidRDefault="00455189" w:rsidP="00455189">
      <w:pPr>
        <w:ind w:firstLine="709"/>
      </w:pPr>
      <w:r w:rsidRPr="007E6287">
        <w:t>Контрольные</w:t>
      </w:r>
      <w:r w:rsidRPr="007E6287">
        <w:t xml:space="preserve"> </w:t>
      </w:r>
      <w:r w:rsidRPr="007E6287">
        <w:t>примеры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8"/>
        <w:gridCol w:w="2506"/>
        <w:gridCol w:w="3037"/>
        <w:gridCol w:w="2410"/>
      </w:tblGrid>
      <w:tr w:rsidR="00455189" w:rsidRPr="00FD30B3" w14:paraId="31746DB7" w14:textId="77777777" w:rsidTr="00455189">
        <w:trPr>
          <w:trHeight w:val="76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6D087" w14:textId="77777777" w:rsidR="00455189" w:rsidRPr="00FD30B3" w:rsidRDefault="00455189" w:rsidP="00455189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К</w:t>
            </w:r>
            <w:r>
              <w:rPr>
                <w:rFonts w:ascii="Times New Roman" w:eastAsia="Times New Roman" w:cs="Times New Roman"/>
                <w:b/>
              </w:rPr>
              <w:t>онтрольный пример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AB2E4" w14:textId="77777777" w:rsidR="00455189" w:rsidRPr="00FD30B3" w:rsidRDefault="00455189" w:rsidP="00455189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Идентификатор контрольного примера (xpath)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DCBBD" w14:textId="77777777" w:rsidR="00455189" w:rsidRPr="00FD30B3" w:rsidRDefault="00455189" w:rsidP="00455189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Пространство имен, используем</w:t>
            </w:r>
            <w:r>
              <w:rPr>
                <w:rFonts w:ascii="Times New Roman" w:eastAsia="Times New Roman" w:cs="Times New Roman"/>
                <w:b/>
              </w:rPr>
              <w:t>о</w:t>
            </w:r>
            <w:r w:rsidRPr="00FD30B3">
              <w:rPr>
                <w:rFonts w:ascii="Times New Roman" w:eastAsia="Times New Roman" w:cs="Times New Roman"/>
                <w:b/>
              </w:rPr>
              <w:t>е в xpath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DF59D" w14:textId="77777777" w:rsidR="00455189" w:rsidRPr="00FD30B3" w:rsidRDefault="00455189" w:rsidP="00455189">
            <w:pPr>
              <w:keepNext/>
              <w:jc w:val="center"/>
              <w:rPr>
                <w:rFonts w:ascii="Times New Roman" w:eastAsia="Times New Roman" w:cs="Times New Roman"/>
                <w:b/>
              </w:rPr>
            </w:pPr>
            <w:r w:rsidRPr="00FD30B3">
              <w:rPr>
                <w:rFonts w:ascii="Times New Roman" w:eastAsia="Times New Roman" w:cs="Times New Roman"/>
                <w:b/>
              </w:rPr>
              <w:t>XSL файл для сценария</w:t>
            </w:r>
          </w:p>
        </w:tc>
      </w:tr>
      <w:tr w:rsidR="00455189" w:rsidRPr="00FD30B3" w14:paraId="33585CAC" w14:textId="77777777" w:rsidTr="00455189">
        <w:trPr>
          <w:trHeight w:val="82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B9D" w14:textId="77777777" w:rsidR="00455189" w:rsidRPr="000C09FC" w:rsidRDefault="00455189" w:rsidP="00455189">
            <w:pPr>
              <w:rPr>
                <w:rFonts w:ascii="Times New Roman" w:eastAsia="Times New Roman" w:cs="Times New Roman"/>
              </w:rPr>
            </w:pPr>
            <w:r w:rsidRPr="000C09FC">
              <w:rPr>
                <w:rFonts w:ascii="Times New Roman" w:eastAsia="Times New Roman" w:cs="Times New Roman"/>
              </w:rPr>
              <w:t>КП</w:t>
            </w:r>
            <w:r w:rsidRPr="000C09FC">
              <w:rPr>
                <w:rFonts w:ascii="Times New Roman" w:eastAsia="Times New Roman" w:cs="Times New Roman"/>
                <w:lang w:val="en-US"/>
              </w:rPr>
              <w:t xml:space="preserve"> </w:t>
            </w:r>
            <w:r w:rsidRPr="000C09FC">
              <w:rPr>
                <w:rFonts w:ascii="Times New Roman" w:eastAsia="Times New Roman" w:cs="Times New Roman"/>
              </w:rPr>
              <w:t>1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07A" w14:textId="3A2631DD" w:rsidR="00455189" w:rsidRPr="00455189" w:rsidRDefault="00455189" w:rsidP="00455189">
            <w:pPr>
              <w:rPr>
                <w:rFonts w:ascii="Times New Roman" w:eastAsia="Times New Roman" w:cs="Times New Roman"/>
                <w:lang w:val="en-US"/>
              </w:rPr>
            </w:pPr>
            <w:r w:rsidRPr="00455189">
              <w:rPr>
                <w:rFonts w:ascii="Times New Roman" w:eastAsia="Times New Roman" w:cs="Times New Roman"/>
                <w:iCs/>
                <w:lang w:val="en-US"/>
              </w:rPr>
              <w:t>//tns:formData/tns:changeDetailsRequest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3A502" w14:textId="781ECBA0" w:rsidR="00455189" w:rsidRPr="005E570F" w:rsidRDefault="005E570F" w:rsidP="00E24366">
            <w:pPr>
              <w:rPr>
                <w:rFonts w:ascii="Times New Roman" w:eastAsia="Times New Roman" w:cs="Times New Roman"/>
                <w:lang w:val="en-US"/>
              </w:rPr>
            </w:pPr>
            <w:r w:rsidRPr="005E570F">
              <w:rPr>
                <w:rFonts w:ascii="Times New Roman" w:cs="Times New Roman"/>
                <w:lang w:val="en-US"/>
              </w:rPr>
              <w:t>http://</w:t>
            </w:r>
            <w:r w:rsidR="00E24366" w:rsidRPr="00E24366">
              <w:rPr>
                <w:rFonts w:ascii="Times New Roman" w:cs="Times New Roman"/>
                <w:lang w:val="en-US"/>
              </w:rPr>
              <w:t>puv.pfr.com/epgu</w:t>
            </w:r>
            <w:r w:rsidR="00E15D0F">
              <w:rPr>
                <w:rFonts w:ascii="Times New Roman" w:cs="Times New Roman"/>
                <w:lang w:val="en-US"/>
              </w:rPr>
              <w:t>/pregnancysub/1.1</w:t>
            </w:r>
            <w:r w:rsidRPr="005E570F">
              <w:rPr>
                <w:rFonts w:ascii="Times New Roman" w:cs="Times New Roman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E42E1" w14:textId="063AF6B6" w:rsidR="00455189" w:rsidRPr="000C09FC" w:rsidRDefault="00455189" w:rsidP="00455189">
            <w:pPr>
              <w:rPr>
                <w:rFonts w:ascii="Times New Roman" w:eastAsia="Times New Roman" w:cs="Times New Roman"/>
              </w:rPr>
            </w:pPr>
            <w:r w:rsidRPr="00455189">
              <w:rPr>
                <w:rFonts w:ascii="Times New Roman" w:cs="Times New Roman"/>
                <w:iCs/>
                <w:lang w:val="en-US"/>
              </w:rPr>
              <w:t>changeDetails_xslt</w:t>
            </w:r>
          </w:p>
        </w:tc>
      </w:tr>
    </w:tbl>
    <w:p w14:paraId="502F6A0C" w14:textId="5FE80F65" w:rsidR="00455189" w:rsidRDefault="00455189" w:rsidP="00455189">
      <w:pPr>
        <w:tabs>
          <w:tab w:val="left" w:pos="2216"/>
        </w:tabs>
        <w:rPr>
          <w:lang w:val="en-US"/>
        </w:rPr>
      </w:pPr>
    </w:p>
    <w:p w14:paraId="6EF49E28" w14:textId="3FC0E16D" w:rsidR="00455189" w:rsidRPr="00455189" w:rsidRDefault="00455189" w:rsidP="00455189">
      <w:pPr>
        <w:tabs>
          <w:tab w:val="left" w:pos="2216"/>
        </w:tabs>
        <w:rPr>
          <w:lang w:val="en-US"/>
        </w:rPr>
        <w:sectPr w:rsidR="00455189" w:rsidRPr="00455189">
          <w:pgSz w:w="11900" w:h="16840"/>
          <w:pgMar w:top="1134" w:right="746" w:bottom="1134" w:left="1701" w:header="709" w:footer="709" w:gutter="0"/>
          <w:cols w:space="720"/>
        </w:sectPr>
      </w:pPr>
      <w:r>
        <w:rPr>
          <w:lang w:val="en-US"/>
        </w:rPr>
        <w:tab/>
      </w:r>
    </w:p>
    <w:p w14:paraId="396457B2" w14:textId="77777777" w:rsidR="0031009B" w:rsidRPr="00C8650A" w:rsidRDefault="0031009B" w:rsidP="00094F25">
      <w:pPr>
        <w:pStyle w:val="13"/>
        <w:numPr>
          <w:ilvl w:val="0"/>
          <w:numId w:val="1"/>
        </w:numPr>
        <w:tabs>
          <w:tab w:val="num" w:pos="1416"/>
        </w:tabs>
        <w:ind w:left="707" w:firstLine="2"/>
        <w:rPr>
          <w:rStyle w:val="af0"/>
          <w:rFonts w:hAnsi="Times"/>
        </w:rPr>
      </w:pPr>
      <w:bookmarkStart w:id="19" w:name="_Toc96440046"/>
      <w:r>
        <w:rPr>
          <w:rStyle w:val="af0"/>
          <w:rFonts w:hAnsi="Times"/>
        </w:rPr>
        <w:lastRenderedPageBreak/>
        <w:t>С</w:t>
      </w:r>
      <w:r w:rsidR="00C8650A" w:rsidRPr="00C8650A">
        <w:rPr>
          <w:rStyle w:val="af0"/>
          <w:rFonts w:hAnsi="Times"/>
        </w:rPr>
        <w:t>остав</w:t>
      </w:r>
      <w:r w:rsidR="00C8650A" w:rsidRPr="00C8650A">
        <w:rPr>
          <w:rStyle w:val="af0"/>
          <w:rFonts w:hAnsi="Times"/>
        </w:rPr>
        <w:t xml:space="preserve"> </w:t>
      </w:r>
      <w:r w:rsidR="00C8650A" w:rsidRPr="00C8650A">
        <w:rPr>
          <w:rStyle w:val="af0"/>
          <w:rFonts w:hAnsi="Times"/>
        </w:rPr>
        <w:t>передаваемой</w:t>
      </w:r>
      <w:r w:rsidR="00C8650A" w:rsidRPr="00C8650A">
        <w:rPr>
          <w:rStyle w:val="af0"/>
          <w:rFonts w:hAnsi="Times"/>
        </w:rPr>
        <w:t xml:space="preserve"> </w:t>
      </w:r>
      <w:r w:rsidR="00C8650A" w:rsidRPr="00C8650A">
        <w:rPr>
          <w:rStyle w:val="af0"/>
          <w:rFonts w:hAnsi="Times"/>
        </w:rPr>
        <w:t>информации</w:t>
      </w:r>
      <w:bookmarkEnd w:id="19"/>
    </w:p>
    <w:p w14:paraId="5985288C" w14:textId="5D8AAC8B" w:rsidR="0031009B" w:rsidRDefault="0031009B" w:rsidP="00094F25">
      <w:pPr>
        <w:pStyle w:val="24"/>
        <w:numPr>
          <w:ilvl w:val="1"/>
          <w:numId w:val="7"/>
        </w:numPr>
        <w:ind w:left="709"/>
      </w:pPr>
      <w:bookmarkStart w:id="20" w:name="_Toc96440047"/>
      <w:r w:rsidRPr="00010005">
        <w:t xml:space="preserve">Описание полей </w:t>
      </w:r>
      <w:r w:rsidR="00F77438" w:rsidRPr="000043D7">
        <w:t>корневого</w:t>
      </w:r>
      <w:r w:rsidR="00F77438" w:rsidRPr="00010005">
        <w:t xml:space="preserve"> </w:t>
      </w:r>
      <w:r w:rsidRPr="00010005">
        <w:t>запроса</w:t>
      </w:r>
      <w:bookmarkEnd w:id="20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975"/>
        <w:gridCol w:w="1843"/>
        <w:gridCol w:w="1984"/>
        <w:gridCol w:w="1418"/>
        <w:gridCol w:w="1758"/>
      </w:tblGrid>
      <w:tr w:rsidR="000C09FC" w:rsidRPr="00FD30B3" w14:paraId="3553450F" w14:textId="77777777" w:rsidTr="00C71B68">
        <w:trPr>
          <w:trHeight w:val="101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15760" w14:textId="77777777" w:rsidR="000C09FC" w:rsidRPr="002C7EA8" w:rsidRDefault="000C09FC" w:rsidP="000C09FC">
            <w:pPr>
              <w:pStyle w:val="ad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1F9E1" w14:textId="77777777" w:rsidR="000C09FC" w:rsidRPr="002C7EA8" w:rsidRDefault="000C09FC" w:rsidP="000C09FC">
            <w:pPr>
              <w:pStyle w:val="ad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Код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C1E2D" w14:textId="77777777" w:rsidR="000C09FC" w:rsidRPr="002C7EA8" w:rsidRDefault="000C09FC" w:rsidP="000C09FC">
            <w:pPr>
              <w:pStyle w:val="ad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Описание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поля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EA4DA" w14:textId="77777777" w:rsidR="000C09FC" w:rsidRPr="002C7EA8" w:rsidRDefault="000C09FC" w:rsidP="000C09FC">
            <w:pPr>
              <w:pStyle w:val="ad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Требования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к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заполнению</w:t>
            </w:r>
            <w:r w:rsidRPr="002C7EA8">
              <w:rPr>
                <w:rFonts w:asci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70674" w14:textId="77777777" w:rsidR="000C09FC" w:rsidRPr="002C7EA8" w:rsidRDefault="000C09FC" w:rsidP="000C09FC">
            <w:pPr>
              <w:pStyle w:val="ad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Способ</w:t>
            </w:r>
            <w:r w:rsidRPr="002C7EA8">
              <w:rPr>
                <w:sz w:val="22"/>
                <w:szCs w:val="22"/>
              </w:rPr>
              <w:t xml:space="preserve"> </w:t>
            </w:r>
            <w:r w:rsidRPr="002C7EA8">
              <w:rPr>
                <w:sz w:val="22"/>
                <w:szCs w:val="22"/>
              </w:rPr>
              <w:t>заполнения</w:t>
            </w:r>
            <w:r w:rsidRPr="002C7EA8">
              <w:rPr>
                <w:rFonts w:ascii="Times New Roman"/>
                <w:sz w:val="22"/>
                <w:szCs w:val="22"/>
              </w:rPr>
              <w:t>/</w:t>
            </w:r>
            <w:r w:rsidRPr="002C7EA8">
              <w:rPr>
                <w:sz w:val="22"/>
                <w:szCs w:val="22"/>
              </w:rPr>
              <w:t>Тип</w:t>
            </w:r>
            <w:r w:rsidRPr="002C7E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F6003" w14:textId="77777777" w:rsidR="000C09FC" w:rsidRPr="002C7EA8" w:rsidRDefault="000C09FC" w:rsidP="000C09FC">
            <w:pPr>
              <w:pStyle w:val="ad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Комментарий</w:t>
            </w:r>
            <w:r w:rsidRPr="002C7EA8">
              <w:rPr>
                <w:sz w:val="22"/>
                <w:szCs w:val="22"/>
              </w:rPr>
              <w:t xml:space="preserve"> </w:t>
            </w:r>
          </w:p>
        </w:tc>
      </w:tr>
      <w:tr w:rsidR="000C09FC" w:rsidRPr="00FD30B3" w14:paraId="69F07092" w14:textId="77777777" w:rsidTr="00C71B68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0E7D" w14:textId="77777777" w:rsidR="000C09FC" w:rsidRPr="002C7EA8" w:rsidRDefault="000C09FC" w:rsidP="00094F25">
            <w:pPr>
              <w:pStyle w:val="1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1BA88" w14:textId="27B81202" w:rsidR="000C09FC" w:rsidRPr="002C7EA8" w:rsidRDefault="00455189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455189">
              <w:rPr>
                <w:sz w:val="22"/>
                <w:szCs w:val="22"/>
              </w:rPr>
              <w:t>formData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ED8A" w14:textId="623C5253" w:rsidR="000C09FC" w:rsidRPr="002C7EA8" w:rsidRDefault="00583841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83841">
              <w:rPr>
                <w:iCs/>
                <w:sz w:val="22"/>
                <w:szCs w:val="22"/>
              </w:rPr>
              <w:t>Корневой элемент –</w:t>
            </w:r>
            <w:r w:rsidRPr="00583841">
              <w:rPr>
                <w:rFonts w:eastAsiaTheme="minorEastAsia"/>
                <w:iCs/>
              </w:rPr>
              <w:t xml:space="preserve"> </w:t>
            </w:r>
            <w:r w:rsidRPr="00583841">
              <w:rPr>
                <w:iCs/>
                <w:sz w:val="22"/>
                <w:szCs w:val="22"/>
              </w:rPr>
              <w:t>на передачу запроса с данными формы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A3F8" w14:textId="77777777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53CF4" w14:textId="739DF023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  <w:lang w:val="en-US"/>
              </w:rPr>
              <w:t>tns</w:t>
            </w:r>
            <w:r w:rsidRPr="002C7EA8">
              <w:rPr>
                <w:sz w:val="22"/>
                <w:szCs w:val="22"/>
              </w:rPr>
              <w:t xml:space="preserve">: </w:t>
            </w:r>
            <w:r w:rsidR="00455189" w:rsidRPr="00455189">
              <w:rPr>
                <w:sz w:val="22"/>
                <w:szCs w:val="22"/>
              </w:rPr>
              <w:t>formDataType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5102" w14:textId="77777777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Комплексный тип</w:t>
            </w:r>
          </w:p>
        </w:tc>
      </w:tr>
    </w:tbl>
    <w:p w14:paraId="481B8FBE" w14:textId="77777777" w:rsidR="0031009B" w:rsidRDefault="0031009B" w:rsidP="00C71B68">
      <w:pPr>
        <w:pStyle w:val="ae"/>
        <w:widowControl w:val="0"/>
        <w:spacing w:line="240" w:lineRule="auto"/>
        <w:ind w:firstLine="0"/>
        <w:rPr>
          <w:b/>
          <w:bCs/>
        </w:rPr>
      </w:pPr>
    </w:p>
    <w:p w14:paraId="64664BC8" w14:textId="77777777" w:rsidR="0031009B" w:rsidRDefault="0031009B" w:rsidP="00094F25">
      <w:pPr>
        <w:pStyle w:val="24"/>
        <w:numPr>
          <w:ilvl w:val="1"/>
          <w:numId w:val="7"/>
        </w:numPr>
        <w:ind w:left="709"/>
      </w:pPr>
      <w:bookmarkStart w:id="21" w:name="_Toc96440048"/>
      <w:r w:rsidRPr="00AE55D2">
        <w:t>Описание полей ответа на запрос</w:t>
      </w:r>
      <w:bookmarkEnd w:id="21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31009B" w:rsidRPr="00FD30B3" w14:paraId="23397876" w14:textId="77777777" w:rsidTr="00010005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16BE" w14:textId="77777777" w:rsidR="0031009B" w:rsidRPr="00FD30B3" w:rsidRDefault="0031009B" w:rsidP="00D618D3">
            <w:pPr>
              <w:pStyle w:val="ad"/>
            </w:pPr>
            <w:r w:rsidRPr="00FD30B3">
              <w:rPr>
                <w:szCs w:val="20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3DC2" w14:textId="77777777" w:rsidR="0031009B" w:rsidRPr="00FD30B3" w:rsidRDefault="0031009B" w:rsidP="00D618D3">
            <w:pPr>
              <w:pStyle w:val="ad"/>
            </w:pPr>
            <w:r w:rsidRPr="00FD30B3">
              <w:rPr>
                <w:szCs w:val="20"/>
              </w:rPr>
              <w:t>Код</w:t>
            </w:r>
            <w:r w:rsidRPr="00FD30B3">
              <w:rPr>
                <w:szCs w:val="20"/>
              </w:rPr>
              <w:t xml:space="preserve"> </w:t>
            </w:r>
            <w:r w:rsidRPr="00FD30B3">
              <w:rPr>
                <w:szCs w:val="20"/>
              </w:rPr>
              <w:t>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00F0" w14:textId="77777777" w:rsidR="0031009B" w:rsidRPr="00FD30B3" w:rsidRDefault="0031009B" w:rsidP="00D618D3">
            <w:pPr>
              <w:pStyle w:val="ad"/>
            </w:pPr>
            <w:r w:rsidRPr="00FD30B3">
              <w:rPr>
                <w:szCs w:val="20"/>
              </w:rPr>
              <w:t>Описание</w:t>
            </w:r>
            <w:r w:rsidRPr="00FD30B3">
              <w:rPr>
                <w:szCs w:val="20"/>
              </w:rPr>
              <w:t xml:space="preserve"> </w:t>
            </w:r>
            <w:r w:rsidRPr="00FD30B3">
              <w:rPr>
                <w:szCs w:val="20"/>
              </w:rPr>
              <w:t>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1B947" w14:textId="77777777" w:rsidR="0031009B" w:rsidRPr="00FD30B3" w:rsidRDefault="0031009B" w:rsidP="00D618D3">
            <w:pPr>
              <w:pStyle w:val="ad"/>
            </w:pPr>
            <w:r w:rsidRPr="00FD30B3">
              <w:rPr>
                <w:szCs w:val="20"/>
              </w:rPr>
              <w:t>Требования</w:t>
            </w:r>
            <w:r w:rsidRPr="00FD30B3">
              <w:rPr>
                <w:szCs w:val="20"/>
              </w:rPr>
              <w:t xml:space="preserve"> </w:t>
            </w:r>
            <w:r w:rsidRPr="00FD30B3">
              <w:rPr>
                <w:szCs w:val="20"/>
              </w:rPr>
              <w:t>к</w:t>
            </w:r>
            <w:r w:rsidRPr="00FD30B3">
              <w:rPr>
                <w:szCs w:val="20"/>
              </w:rPr>
              <w:t xml:space="preserve"> </w:t>
            </w:r>
            <w:r w:rsidRPr="00FD30B3">
              <w:rPr>
                <w:szCs w:val="20"/>
              </w:rPr>
              <w:t>заполнению</w:t>
            </w:r>
            <w:r w:rsidRPr="00FD30B3">
              <w:rPr>
                <w:rFonts w:ascii="Times New Roman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9436" w14:textId="77777777" w:rsidR="0031009B" w:rsidRPr="00FD30B3" w:rsidRDefault="0031009B" w:rsidP="00D618D3">
            <w:pPr>
              <w:pStyle w:val="ad"/>
            </w:pPr>
            <w:r w:rsidRPr="00FD30B3">
              <w:rPr>
                <w:szCs w:val="20"/>
              </w:rPr>
              <w:t>Способ</w:t>
            </w:r>
            <w:r w:rsidRPr="00FD30B3">
              <w:rPr>
                <w:szCs w:val="20"/>
              </w:rPr>
              <w:t xml:space="preserve"> </w:t>
            </w:r>
            <w:r w:rsidRPr="00FD30B3">
              <w:rPr>
                <w:szCs w:val="20"/>
              </w:rPr>
              <w:t>заполнения</w:t>
            </w:r>
            <w:r w:rsidRPr="00FD30B3">
              <w:rPr>
                <w:rFonts w:ascii="Times New Roman"/>
                <w:szCs w:val="20"/>
              </w:rPr>
              <w:t>/</w:t>
            </w:r>
            <w:r w:rsidRPr="00FD30B3">
              <w:rPr>
                <w:szCs w:val="20"/>
              </w:rPr>
              <w:t>Тип</w:t>
            </w:r>
            <w:r w:rsidRPr="00FD30B3">
              <w:rPr>
                <w:szCs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BB707" w14:textId="77777777" w:rsidR="0031009B" w:rsidRPr="00FD30B3" w:rsidRDefault="0031009B" w:rsidP="00D618D3">
            <w:pPr>
              <w:pStyle w:val="ad"/>
            </w:pPr>
            <w:r w:rsidRPr="00FD30B3">
              <w:rPr>
                <w:szCs w:val="20"/>
              </w:rPr>
              <w:t>Комментарий</w:t>
            </w:r>
            <w:r w:rsidRPr="00FD30B3">
              <w:rPr>
                <w:szCs w:val="20"/>
              </w:rPr>
              <w:t xml:space="preserve"> </w:t>
            </w:r>
          </w:p>
        </w:tc>
      </w:tr>
      <w:tr w:rsidR="000C09FC" w:rsidRPr="00FD30B3" w14:paraId="6770D7D2" w14:textId="77777777" w:rsidTr="00010005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1683" w14:textId="77777777" w:rsidR="000C09FC" w:rsidRPr="00FD30B3" w:rsidRDefault="000C09FC" w:rsidP="000C09FC">
            <w:r w:rsidRPr="00FD30B3">
              <w:rPr>
                <w:rFonts w:ascii="Times New Roman"/>
                <w:i/>
                <w:iCs/>
                <w:szCs w:val="22"/>
                <w:lang w:val="en-US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FA304" w14:textId="66E19172" w:rsidR="000C09FC" w:rsidRPr="002C7EA8" w:rsidRDefault="00583841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583841">
              <w:rPr>
                <w:sz w:val="22"/>
                <w:szCs w:val="22"/>
              </w:rPr>
              <w:t>formDataResponse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9B02" w14:textId="77777777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2C7EA8">
              <w:rPr>
                <w:sz w:val="22"/>
                <w:szCs w:val="22"/>
              </w:rPr>
              <w:t>Ответ на запрос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06B4E" w14:textId="77777777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Обязательно к заполнению</w:t>
            </w:r>
          </w:p>
          <w:p w14:paraId="2DD13F11" w14:textId="77777777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3DB4" w14:textId="60E7C448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 xml:space="preserve">tns: </w:t>
            </w:r>
            <w:r w:rsidR="00583841" w:rsidRPr="00583841">
              <w:rPr>
                <w:sz w:val="22"/>
                <w:szCs w:val="22"/>
              </w:rPr>
              <w:t>formDataResponseType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FAA8" w14:textId="77777777" w:rsidR="000C09FC" w:rsidRPr="002C7EA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C7EA8">
              <w:rPr>
                <w:sz w:val="22"/>
                <w:szCs w:val="22"/>
              </w:rPr>
              <w:t>Комплексный тип</w:t>
            </w:r>
          </w:p>
        </w:tc>
      </w:tr>
    </w:tbl>
    <w:p w14:paraId="24AA7FC4" w14:textId="77777777" w:rsidR="00583841" w:rsidRPr="00583841" w:rsidRDefault="00583841" w:rsidP="00094F25">
      <w:pPr>
        <w:pStyle w:val="af1"/>
        <w:keepNext/>
        <w:keepLines/>
        <w:numPr>
          <w:ilvl w:val="1"/>
          <w:numId w:val="1"/>
        </w:numPr>
        <w:spacing w:before="40"/>
        <w:ind w:left="0"/>
        <w:contextualSpacing w:val="0"/>
        <w:outlineLvl w:val="1"/>
        <w:rPr>
          <w:rFonts w:ascii="Times New Roman" w:eastAsiaTheme="majorEastAsia" w:cs="Times New Roman"/>
          <w:b/>
          <w:bCs/>
          <w:vanish/>
          <w:color w:val="auto"/>
          <w:sz w:val="28"/>
          <w:szCs w:val="28"/>
          <w:lang w:val="en-US"/>
        </w:rPr>
      </w:pPr>
      <w:bookmarkStart w:id="22" w:name="_Toc72847774"/>
      <w:bookmarkStart w:id="23" w:name="_Toc72847992"/>
      <w:bookmarkStart w:id="24" w:name="_Toc72850995"/>
      <w:bookmarkStart w:id="25" w:name="_Toc73359659"/>
      <w:bookmarkStart w:id="26" w:name="_Toc73359684"/>
      <w:bookmarkStart w:id="27" w:name="_Toc73360096"/>
      <w:bookmarkStart w:id="28" w:name="_Toc73360119"/>
      <w:bookmarkStart w:id="29" w:name="_Toc73379687"/>
      <w:bookmarkStart w:id="30" w:name="_Toc73431012"/>
      <w:bookmarkStart w:id="31" w:name="_Toc73978168"/>
      <w:bookmarkStart w:id="32" w:name="_Toc73978192"/>
      <w:bookmarkStart w:id="33" w:name="_Toc74298528"/>
      <w:bookmarkStart w:id="34" w:name="_Toc74298600"/>
      <w:bookmarkStart w:id="35" w:name="_Toc96440049"/>
      <w:bookmarkStart w:id="36" w:name="_Toc496183522"/>
      <w:bookmarkStart w:id="37" w:name="_Toc496183592"/>
      <w:bookmarkStart w:id="38" w:name="_Toc496183719"/>
      <w:bookmarkStart w:id="39" w:name="_Toc27577840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234EBF4A" w14:textId="77777777" w:rsidR="00583841" w:rsidRPr="00583841" w:rsidRDefault="00583841" w:rsidP="00094F25">
      <w:pPr>
        <w:pStyle w:val="af1"/>
        <w:keepNext/>
        <w:keepLines/>
        <w:numPr>
          <w:ilvl w:val="1"/>
          <w:numId w:val="1"/>
        </w:numPr>
        <w:spacing w:before="40"/>
        <w:ind w:left="0"/>
        <w:contextualSpacing w:val="0"/>
        <w:outlineLvl w:val="1"/>
        <w:rPr>
          <w:rFonts w:ascii="Times New Roman" w:eastAsiaTheme="majorEastAsia" w:cs="Times New Roman"/>
          <w:b/>
          <w:bCs/>
          <w:vanish/>
          <w:color w:val="auto"/>
          <w:sz w:val="28"/>
          <w:szCs w:val="28"/>
          <w:lang w:val="en-US"/>
        </w:rPr>
      </w:pPr>
      <w:bookmarkStart w:id="40" w:name="_Toc72847775"/>
      <w:bookmarkStart w:id="41" w:name="_Toc72847993"/>
      <w:bookmarkStart w:id="42" w:name="_Toc72850996"/>
      <w:bookmarkStart w:id="43" w:name="_Toc73359660"/>
      <w:bookmarkStart w:id="44" w:name="_Toc73359685"/>
      <w:bookmarkStart w:id="45" w:name="_Toc73360097"/>
      <w:bookmarkStart w:id="46" w:name="_Toc73360120"/>
      <w:bookmarkStart w:id="47" w:name="_Toc73379688"/>
      <w:bookmarkStart w:id="48" w:name="_Toc73431013"/>
      <w:bookmarkStart w:id="49" w:name="_Toc73978169"/>
      <w:bookmarkStart w:id="50" w:name="_Toc73978193"/>
      <w:bookmarkStart w:id="51" w:name="_Toc74298529"/>
      <w:bookmarkStart w:id="52" w:name="_Toc74298601"/>
      <w:bookmarkStart w:id="53" w:name="_Toc96440050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6AB2AD7" w14:textId="23E954DC" w:rsidR="00583841" w:rsidRPr="00583841" w:rsidRDefault="00583841" w:rsidP="00094F25">
      <w:pPr>
        <w:pStyle w:val="20"/>
        <w:numPr>
          <w:ilvl w:val="1"/>
          <w:numId w:val="1"/>
        </w:numPr>
        <w:ind w:firstLine="851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54" w:name="_Toc96440051"/>
      <w:r w:rsidRPr="00583841">
        <w:rPr>
          <w:rFonts w:ascii="Times New Roman" w:hAnsi="Times New Roman" w:cs="Times New Roman"/>
          <w:b/>
          <w:bCs/>
          <w:color w:val="auto"/>
          <w:sz w:val="32"/>
          <w:szCs w:val="32"/>
        </w:rPr>
        <w:t>Описание комплексных типов полей</w:t>
      </w:r>
      <w:bookmarkEnd w:id="36"/>
      <w:bookmarkEnd w:id="37"/>
      <w:bookmarkEnd w:id="38"/>
      <w:bookmarkEnd w:id="39"/>
      <w:bookmarkEnd w:id="54"/>
    </w:p>
    <w:p w14:paraId="5F97421C" w14:textId="2709F4BA" w:rsidR="00583841" w:rsidRPr="000043D7" w:rsidRDefault="00583841" w:rsidP="00583841">
      <w:pPr>
        <w:spacing w:before="240" w:after="240"/>
        <w:ind w:firstLine="709"/>
        <w:jc w:val="both"/>
        <w:rPr>
          <w:rFonts w:ascii="Times New Roman" w:cs="Times New Roman"/>
        </w:rPr>
      </w:pPr>
      <w:r w:rsidRPr="000043D7">
        <w:rPr>
          <w:rFonts w:ascii="Times New Roman" w:cs="Times New Roman"/>
        </w:rPr>
        <w:t>Описание комплексного типа «</w:t>
      </w:r>
      <w:r w:rsidR="00A71F36" w:rsidRPr="00A71F36">
        <w:rPr>
          <w:rFonts w:ascii="Times New Roman" w:eastAsiaTheme="minorEastAsia" w:cs="Times New Roman"/>
          <w:iCs/>
          <w:color w:val="auto"/>
          <w:bdr w:val="none" w:sz="0" w:space="0" w:color="auto"/>
        </w:rPr>
        <w:t>formDataType</w:t>
      </w:r>
      <w:r w:rsidRPr="000043D7">
        <w:rPr>
          <w:rFonts w:ascii="Times New Roman" w:cs="Times New Roman"/>
        </w:rPr>
        <w:t>»</w:t>
      </w:r>
    </w:p>
    <w:tbl>
      <w:tblPr>
        <w:tblStyle w:val="TableNormal"/>
        <w:tblW w:w="938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032"/>
        <w:gridCol w:w="2223"/>
        <w:gridCol w:w="2043"/>
        <w:gridCol w:w="1927"/>
        <w:gridCol w:w="1758"/>
      </w:tblGrid>
      <w:tr w:rsidR="00583841" w:rsidRPr="000043D7" w14:paraId="5D479AF6" w14:textId="77777777" w:rsidTr="00A51462">
        <w:trPr>
          <w:trHeight w:val="109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1B5E" w14:textId="77777777" w:rsidR="00583841" w:rsidRPr="000043D7" w:rsidRDefault="00583841" w:rsidP="00A51462">
            <w:pPr>
              <w:pStyle w:val="ad"/>
              <w:rPr>
                <w:rFonts w:ascii="Times New Roman" w:cs="Times New Roman"/>
              </w:rPr>
            </w:pPr>
            <w:r w:rsidRPr="000043D7">
              <w:rPr>
                <w:rFonts w:ascii="Times New Roman" w:cs="Times New Roman"/>
              </w:rPr>
              <w:t>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6ADE7" w14:textId="77777777" w:rsidR="00583841" w:rsidRPr="000043D7" w:rsidRDefault="00583841" w:rsidP="00A51462">
            <w:pPr>
              <w:pStyle w:val="ad"/>
              <w:rPr>
                <w:rFonts w:ascii="Times New Roman" w:cs="Times New Roman"/>
              </w:rPr>
            </w:pPr>
            <w:r w:rsidRPr="000043D7">
              <w:rPr>
                <w:rFonts w:ascii="Times New Roman" w:cs="Times New Roman"/>
              </w:rPr>
              <w:t>Код поля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A5F11" w14:textId="77777777" w:rsidR="00583841" w:rsidRPr="000043D7" w:rsidRDefault="00583841" w:rsidP="00A51462">
            <w:pPr>
              <w:pStyle w:val="ad"/>
              <w:rPr>
                <w:rFonts w:ascii="Times New Roman" w:cs="Times New Roman"/>
              </w:rPr>
            </w:pPr>
            <w:r w:rsidRPr="000043D7">
              <w:rPr>
                <w:rFonts w:ascii="Times New Roman" w:cs="Times New Roman"/>
              </w:rPr>
              <w:t>Описание поля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FB9A" w14:textId="77777777" w:rsidR="00583841" w:rsidRPr="000043D7" w:rsidRDefault="00583841" w:rsidP="00A51462">
            <w:pPr>
              <w:pStyle w:val="ad"/>
              <w:rPr>
                <w:rFonts w:ascii="Times New Roman" w:cs="Times New Roman"/>
              </w:rPr>
            </w:pPr>
            <w:r w:rsidRPr="000043D7">
              <w:rPr>
                <w:rFonts w:ascii="Times New Roman" w:cs="Times New Roman"/>
              </w:rPr>
              <w:t xml:space="preserve">Требования к заполнению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F00E" w14:textId="77777777" w:rsidR="00583841" w:rsidRPr="000043D7" w:rsidRDefault="00583841" w:rsidP="00A51462">
            <w:pPr>
              <w:pStyle w:val="ad"/>
              <w:rPr>
                <w:rFonts w:ascii="Times New Roman" w:cs="Times New Roman"/>
              </w:rPr>
            </w:pPr>
            <w:r w:rsidRPr="000043D7">
              <w:rPr>
                <w:rFonts w:ascii="Times New Roman" w:cs="Times New Roman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B09E6" w14:textId="77777777" w:rsidR="00583841" w:rsidRPr="000043D7" w:rsidRDefault="00583841" w:rsidP="00A51462">
            <w:pPr>
              <w:pStyle w:val="ad"/>
              <w:rPr>
                <w:rFonts w:ascii="Times New Roman" w:cs="Times New Roman"/>
              </w:rPr>
            </w:pPr>
            <w:r w:rsidRPr="000043D7">
              <w:rPr>
                <w:rFonts w:ascii="Times New Roman" w:cs="Times New Roman"/>
              </w:rPr>
              <w:t xml:space="preserve">Комментарий </w:t>
            </w:r>
          </w:p>
        </w:tc>
      </w:tr>
      <w:tr w:rsidR="00583841" w:rsidRPr="000043D7" w14:paraId="5A74E300" w14:textId="77777777" w:rsidTr="00A51462">
        <w:trPr>
          <w:trHeight w:val="120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CA7A" w14:textId="77777777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 w:rsidRPr="000043D7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6E81" w14:textId="043B1F1C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 w:rsidRPr="00583841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dataRequest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02FF2" w14:textId="42DCEBA5" w:rsidR="00583841" w:rsidRPr="00583841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 w:rsidRPr="000043D7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Запрос с отправкой</w:t>
            </w:r>
            <w:r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 xml:space="preserve"> данных на назначение выплаты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C0BAA" w14:textId="77777777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 w:rsidRPr="000043D7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Обязательно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4DCD" w14:textId="212B61BA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 w:rsidRPr="00583841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dataRequest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D9187" w14:textId="77777777" w:rsidR="00583841" w:rsidRPr="00BB404C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Одно из полей – на выбор</w:t>
            </w:r>
          </w:p>
        </w:tc>
      </w:tr>
      <w:tr w:rsidR="00583841" w:rsidRPr="000043D7" w14:paraId="096962F6" w14:textId="77777777" w:rsidTr="00A51462">
        <w:trPr>
          <w:trHeight w:val="120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5539C" w14:textId="77777777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</w:pPr>
            <w:r w:rsidRPr="000043D7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574FF" w14:textId="31A92FA8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highlight w:val="yellow"/>
                <w:bdr w:val="none" w:sz="0" w:space="0" w:color="auto"/>
              </w:rPr>
            </w:pPr>
            <w:r w:rsidRPr="00583841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changeDetailsRequest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60EA3" w14:textId="5F3FD14D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highlight w:val="yellow"/>
                <w:bdr w:val="none" w:sz="0" w:space="0" w:color="auto"/>
              </w:rPr>
            </w:pPr>
            <w:r w:rsidRPr="000043D7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 xml:space="preserve">Запрос с отправкой данных </w:t>
            </w:r>
            <w:r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для внесения изменений в платежные реквизиты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C5F4D" w14:textId="77777777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highlight w:val="yellow"/>
                <w:bdr w:val="none" w:sz="0" w:space="0" w:color="auto"/>
              </w:rPr>
            </w:pPr>
            <w:r w:rsidRPr="000043D7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Обязательно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0EFE2" w14:textId="1AB1FC77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highlight w:val="yellow"/>
                <w:bdr w:val="none" w:sz="0" w:space="0" w:color="auto"/>
              </w:rPr>
            </w:pPr>
            <w:r w:rsidRPr="00583841"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changeDetailsRequest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F5B96" w14:textId="77777777" w:rsidR="00583841" w:rsidRPr="000043D7" w:rsidRDefault="00583841" w:rsidP="00A51462">
            <w:pPr>
              <w:pStyle w:val="af1"/>
              <w:spacing w:after="200" w:line="276" w:lineRule="auto"/>
              <w:ind w:left="0"/>
              <w:jc w:val="both"/>
              <w:rPr>
                <w:rFonts w:ascii="Times New Roman" w:eastAsiaTheme="minorEastAsia" w:cs="Times New Roman"/>
                <w:iCs/>
                <w:color w:val="auto"/>
                <w:highlight w:val="yellow"/>
                <w:bdr w:val="none" w:sz="0" w:space="0" w:color="auto"/>
              </w:rPr>
            </w:pPr>
            <w:r>
              <w:rPr>
                <w:rFonts w:ascii="Times New Roman" w:eastAsiaTheme="minorEastAsia" w:cs="Times New Roman"/>
                <w:iCs/>
                <w:color w:val="auto"/>
                <w:bdr w:val="none" w:sz="0" w:space="0" w:color="auto"/>
              </w:rPr>
              <w:t>Одно из полей – на выбор</w:t>
            </w:r>
          </w:p>
        </w:tc>
      </w:tr>
    </w:tbl>
    <w:p w14:paraId="134E1C95" w14:textId="77777777" w:rsidR="00583841" w:rsidRDefault="00583841" w:rsidP="00892EBE"/>
    <w:p w14:paraId="1B61E29F" w14:textId="77777777" w:rsidR="00F8581D" w:rsidRPr="00892EBE" w:rsidRDefault="00F8581D" w:rsidP="00892EBE"/>
    <w:p w14:paraId="0A704D32" w14:textId="4DEC4B13" w:rsidR="000C09FC" w:rsidRPr="0088542E" w:rsidRDefault="000C09FC" w:rsidP="003F6BC1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88542E">
        <w:rPr>
          <w:sz w:val="22"/>
          <w:szCs w:val="22"/>
          <w:lang w:val="en-US"/>
        </w:rPr>
        <w:t>tns</w:t>
      </w:r>
      <w:r w:rsidRPr="0088542E">
        <w:rPr>
          <w:sz w:val="22"/>
          <w:szCs w:val="22"/>
        </w:rPr>
        <w:t>:</w:t>
      </w:r>
      <w:r w:rsidR="00583841" w:rsidRPr="00583841">
        <w:rPr>
          <w:sz w:val="22"/>
          <w:szCs w:val="22"/>
        </w:rPr>
        <w:t>dataRequest</w:t>
      </w:r>
    </w:p>
    <w:tbl>
      <w:tblPr>
        <w:tblStyle w:val="TableNormal"/>
        <w:tblW w:w="91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559"/>
      </w:tblGrid>
      <w:tr w:rsidR="000C09FC" w:rsidRPr="009E10F2" w14:paraId="39D1CA7F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E2E8A" w14:textId="77777777" w:rsidR="000C09FC" w:rsidRPr="009E10F2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C2085" w14:textId="77777777" w:rsidR="000C09FC" w:rsidRPr="009E10F2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89DF5" w14:textId="77777777" w:rsidR="000C09FC" w:rsidRPr="009E10F2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07B6C" w14:textId="77777777" w:rsidR="000C09FC" w:rsidRPr="009E10F2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BB9A6" w14:textId="77777777" w:rsidR="000C09FC" w:rsidRPr="009E10F2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DDFDD" w14:textId="77777777" w:rsidR="000C09FC" w:rsidRPr="009E10F2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9E10F2" w14:paraId="49EE23C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2403B" w14:textId="77777777" w:rsidR="000C09FC" w:rsidRPr="009E10F2" w:rsidRDefault="000C09FC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E5F6" w14:textId="77777777" w:rsidR="000C09FC" w:rsidRPr="009E10F2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 w:rsidRPr="0011231E">
              <w:rPr>
                <w:rFonts w:ascii="Times New Roman" w:cs="Times New Roman"/>
                <w:sz w:val="22"/>
                <w:szCs w:val="22"/>
              </w:rPr>
              <w:t>additionalInfo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CFA2" w14:textId="77777777" w:rsidR="000C09FC" w:rsidRPr="0011231E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Флаг для запроса доп.информации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3557" w14:textId="77777777" w:rsidR="000C09FC" w:rsidRPr="0011231E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Необязательно </w:t>
            </w:r>
            <w:r w:rsidRPr="009E10F2">
              <w:rPr>
                <w:sz w:val="22"/>
                <w:szCs w:val="22"/>
              </w:rPr>
              <w:t>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5359" w14:textId="6451BD9F" w:rsidR="000C09FC" w:rsidRPr="009E10F2" w:rsidRDefault="00FF537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boolean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6A34" w14:textId="77777777" w:rsidR="000C09FC" w:rsidRPr="009E10F2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9E10F2" w14:paraId="4CD60806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8AA6" w14:textId="77777777" w:rsidR="000C09FC" w:rsidRPr="009E10F2" w:rsidRDefault="000C09FC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E2F6" w14:textId="77777777" w:rsidR="000C09FC" w:rsidRPr="009E10F2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DD59" w14:textId="77777777" w:rsidR="000C09FC" w:rsidRPr="009E10F2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Номер заявления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5B0E" w14:textId="77777777" w:rsidR="000C09FC" w:rsidRPr="009E10F2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D2A4" w14:textId="77777777" w:rsidR="000C09FC" w:rsidRPr="009E10F2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CA0EB1">
              <w:rPr>
                <w:sz w:val="22"/>
                <w:szCs w:val="22"/>
              </w:rPr>
              <w:t>tns:stringNN-20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E460" w14:textId="77777777" w:rsidR="000C09FC" w:rsidRPr="009E10F2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8632EB" w:rsidRPr="009E10F2" w14:paraId="32806E8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DF2B" w14:textId="77777777" w:rsidR="008632EB" w:rsidRPr="009E10F2" w:rsidRDefault="008632EB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65641" w14:textId="73ECFD14" w:rsidR="008632EB" w:rsidRPr="0011231E" w:rsidRDefault="00FF537A" w:rsidP="008632E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FF537A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regionFinal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C917" w14:textId="77777777" w:rsidR="008632EB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 оказания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4A28" w14:textId="77777777" w:rsidR="008632EB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88FE" w14:textId="77777777" w:rsidR="008632EB" w:rsidRPr="000B51B1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5568" w14:textId="77777777" w:rsidR="008632EB" w:rsidRPr="0010239C" w:rsidRDefault="008632EB" w:rsidP="008632E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8632EB" w:rsidRPr="009E10F2" w14:paraId="5B465FC4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A1D6" w14:textId="77777777" w:rsidR="008632EB" w:rsidRPr="009E10F2" w:rsidRDefault="008632EB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4716" w14:textId="77777777" w:rsidR="008632EB" w:rsidRPr="0011231E" w:rsidRDefault="008632EB" w:rsidP="008632E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departmentId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079D" w14:textId="77777777" w:rsidR="008632EB" w:rsidRPr="008632EB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Ведомство, оказывающее услугу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C5BD" w14:textId="77777777" w:rsidR="008632EB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A3DF" w14:textId="77777777" w:rsidR="008632EB" w:rsidRPr="000B51B1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9567" w14:textId="77777777" w:rsidR="008632EB" w:rsidRPr="0010239C" w:rsidRDefault="008632EB" w:rsidP="008632E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8632EB" w:rsidRPr="009E10F2" w14:paraId="3A1698D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C9C1" w14:textId="77777777" w:rsidR="008632EB" w:rsidRPr="009E10F2" w:rsidRDefault="008632EB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CC00" w14:textId="77777777" w:rsidR="008632EB" w:rsidRPr="0011231E" w:rsidRDefault="008632EB" w:rsidP="008632E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serviceId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B0282" w14:textId="77777777" w:rsidR="008632EB" w:rsidRPr="008632EB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D4EB" w14:textId="79A584CC" w:rsidR="008632EB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3534" w14:textId="77777777" w:rsidR="008632EB" w:rsidRPr="000B51B1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0174" w14:textId="77777777" w:rsidR="008632EB" w:rsidRPr="0010239C" w:rsidRDefault="008632EB" w:rsidP="008632E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F537A" w:rsidRPr="009E10F2" w14:paraId="78209EC2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FF1B" w14:textId="77777777" w:rsidR="00FF537A" w:rsidRPr="009E10F2" w:rsidRDefault="00FF537A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539A" w14:textId="1A2A1AE6" w:rsidR="00FF537A" w:rsidRDefault="00FF537A" w:rsidP="008632E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FF537A">
              <w:rPr>
                <w:rFonts w:ascii="Arial" w:hAnsi="Arial" w:cs="Arial"/>
                <w:sz w:val="20"/>
                <w:szCs w:val="20"/>
                <w:highlight w:val="white"/>
              </w:rPr>
              <w:t>territoryOrgan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3F589" w14:textId="4E98F2C9" w:rsidR="00FF537A" w:rsidRPr="00FF537A" w:rsidRDefault="00A861B2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Территориальный орган ПФР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8A9E" w14:textId="5DE48B1B" w:rsidR="00FF537A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C75B" w14:textId="1469CC73" w:rsidR="00FF537A" w:rsidRPr="00BA5718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tns:dataElementType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E6EA" w14:textId="77777777" w:rsidR="00FF537A" w:rsidRPr="0010239C" w:rsidRDefault="00FF537A" w:rsidP="008632E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A861B2" w:rsidRPr="009E10F2" w14:paraId="29E73CE2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CCEC" w14:textId="77777777" w:rsidR="00A861B2" w:rsidRPr="009E10F2" w:rsidRDefault="00A861B2" w:rsidP="00A861B2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57EC" w14:textId="04FA7219" w:rsidR="00A861B2" w:rsidRPr="00FF537A" w:rsidRDefault="00A861B2" w:rsidP="00A861B2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A861B2">
              <w:rPr>
                <w:rFonts w:ascii="Arial" w:hAnsi="Arial" w:cs="Arial"/>
                <w:sz w:val="20"/>
                <w:szCs w:val="20"/>
                <w:highlight w:val="white"/>
              </w:rPr>
              <w:t>currentDate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B894" w14:textId="16F7DCB6" w:rsidR="00A861B2" w:rsidRPr="00A861B2" w:rsidRDefault="00A861B2" w:rsidP="00A861B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ascii="Arial" w:eastAsia="Arial Unicode MS" w:hAnsi="Arial" w:cs="Arial"/>
                <w:color w:val="000000"/>
                <w:sz w:val="20"/>
                <w:szCs w:val="20"/>
                <w:highlight w:val="white"/>
                <w:bdr w:val="nil"/>
              </w:rPr>
            </w:pPr>
            <w:r w:rsidRPr="00A861B2">
              <w:rPr>
                <w:rFonts w:ascii="Arial" w:eastAsia="Arial Unicode MS" w:hAnsi="Arial" w:cs="Arial"/>
                <w:color w:val="000000"/>
                <w:sz w:val="20"/>
                <w:szCs w:val="20"/>
                <w:highlight w:val="white"/>
                <w:bdr w:val="nil"/>
              </w:rPr>
              <w:t>Дата подачи 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7AFF3" w14:textId="3DDAEB5D" w:rsidR="00A861B2" w:rsidRPr="00A861B2" w:rsidRDefault="00A861B2" w:rsidP="00A861B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rFonts w:ascii="Arial" w:eastAsia="Arial Unicode MS" w:hAnsi="Arial" w:cs="Arial"/>
                <w:color w:val="000000"/>
                <w:sz w:val="20"/>
                <w:szCs w:val="20"/>
                <w:highlight w:val="white"/>
                <w:bdr w:val="nil"/>
              </w:rPr>
            </w:pPr>
            <w:r w:rsidRPr="00A861B2">
              <w:rPr>
                <w:rFonts w:ascii="Arial" w:eastAsia="Arial Unicode MS" w:hAnsi="Arial" w:cs="Arial"/>
                <w:color w:val="000000"/>
                <w:sz w:val="20"/>
                <w:szCs w:val="20"/>
                <w:highlight w:val="white"/>
                <w:bdr w:val="nil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E13C" w14:textId="12841FF0" w:rsidR="00A861B2" w:rsidRPr="00A861B2" w:rsidRDefault="00A861B2" w:rsidP="00A861B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ascii="Arial" w:eastAsia="Arial Unicode MS" w:hAnsi="Arial" w:cs="Arial"/>
                <w:color w:val="000000"/>
                <w:sz w:val="20"/>
                <w:szCs w:val="20"/>
                <w:highlight w:val="white"/>
                <w:bdr w:val="nil"/>
              </w:rPr>
            </w:pPr>
            <w:r w:rsidRPr="00A861B2">
              <w:rPr>
                <w:rFonts w:ascii="Arial" w:eastAsia="Arial Unicode MS" w:hAnsi="Arial" w:cs="Arial"/>
                <w:color w:val="000000"/>
                <w:sz w:val="20"/>
                <w:szCs w:val="20"/>
                <w:highlight w:val="white"/>
                <w:bdr w:val="nil"/>
              </w:rPr>
              <w:t>xsd:date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8593" w14:textId="77777777" w:rsidR="00A861B2" w:rsidRPr="0010239C" w:rsidRDefault="00A861B2" w:rsidP="00A861B2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8632EB" w:rsidRPr="009E10F2" w14:paraId="1FA73F0B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E71E" w14:textId="77777777" w:rsidR="008632EB" w:rsidRPr="009E10F2" w:rsidRDefault="008632EB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252B" w14:textId="4663C9B1" w:rsidR="008632EB" w:rsidRPr="00523E89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F537A">
              <w:rPr>
                <w:sz w:val="22"/>
                <w:szCs w:val="22"/>
              </w:rPr>
              <w:t>applicantInfo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B018" w14:textId="77777777" w:rsidR="008632EB" w:rsidRPr="0011231E" w:rsidRDefault="008632EB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 w:rsidRPr="00494AC7">
              <w:rPr>
                <w:sz w:val="22"/>
                <w:szCs w:val="22"/>
                <w:lang w:eastAsia="x-none"/>
              </w:rPr>
              <w:t xml:space="preserve">Сведения о </w:t>
            </w:r>
            <w:r>
              <w:rPr>
                <w:sz w:val="22"/>
                <w:szCs w:val="22"/>
                <w:lang w:val="en-US" w:eastAsia="x-none"/>
              </w:rPr>
              <w:t>заявителе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81E1" w14:textId="77777777" w:rsidR="008632EB" w:rsidRPr="009E10F2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63A3" w14:textId="55E6682C" w:rsidR="008632EB" w:rsidRPr="00523E89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tns:personInfoType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4852" w14:textId="77777777" w:rsidR="008632EB" w:rsidRPr="009E10F2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FF537A" w:rsidRPr="009E10F2" w14:paraId="58AB4AB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1112B" w14:textId="77777777" w:rsidR="00FF537A" w:rsidRPr="009E10F2" w:rsidRDefault="00FF537A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7BFB" w14:textId="2FACA82B" w:rsidR="00FF537A" w:rsidRPr="00FF537A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spouseInfo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3277" w14:textId="2D3C3BC9" w:rsidR="00FF537A" w:rsidRPr="00494AC7" w:rsidRDefault="00FF537A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Сведения о супруге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B061" w14:textId="5E01EFD1" w:rsidR="00FF537A" w:rsidRPr="009E10F2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7F6F" w14:textId="1EFE261E" w:rsidR="00FF537A" w:rsidRPr="00FF537A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tns:spouseInfoType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AB73" w14:textId="77777777" w:rsidR="00FF537A" w:rsidRPr="009E10F2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FF537A" w:rsidRPr="009E10F2" w14:paraId="3CDE2643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8F37" w14:textId="77777777" w:rsidR="00FF537A" w:rsidRPr="009E10F2" w:rsidRDefault="00FF537A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4FD55" w14:textId="2AB8CF53" w:rsidR="00FF537A" w:rsidRPr="00FF537A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childrenInfo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833E" w14:textId="1ECA7479" w:rsidR="00FF537A" w:rsidRDefault="00FF537A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Сведения о детях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2A16F" w14:textId="0BC0B515" w:rsidR="00FF537A" w:rsidRDefault="00213616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FF537A" w:rsidRPr="009E10F2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1D34" w14:textId="5D40C0CE" w:rsidR="00FF537A" w:rsidRPr="00FF537A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tns:childInfoType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33BA" w14:textId="77777777" w:rsidR="00FF537A" w:rsidRPr="009E10F2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8632EB" w:rsidRPr="009E10F2" w14:paraId="70D76CE6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46E2" w14:textId="77777777" w:rsidR="008632EB" w:rsidRPr="009E10F2" w:rsidRDefault="008632EB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4DA7" w14:textId="2719EA98" w:rsidR="008632EB" w:rsidRPr="00523E89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F537A">
              <w:rPr>
                <w:sz w:val="22"/>
                <w:szCs w:val="22"/>
              </w:rPr>
              <w:t>familyInfo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DBC1" w14:textId="5D5343DD" w:rsidR="008632EB" w:rsidRPr="00FF537A" w:rsidRDefault="00FF537A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Дополнительные сведения о членах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C5E05" w14:textId="71D89830" w:rsidR="008632EB" w:rsidRPr="009E10F2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B6AA" w14:textId="3CF19369" w:rsidR="008632EB" w:rsidRPr="00523E89" w:rsidRDefault="00FF537A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rFonts w:ascii="Consolas" w:hAnsi="Consolas" w:cs="Consolas"/>
                <w:sz w:val="20"/>
                <w:szCs w:val="20"/>
                <w:highlight w:val="white"/>
              </w:rPr>
              <w:t>tns:familyInfoType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F713A" w14:textId="77777777" w:rsidR="008632EB" w:rsidRPr="009E10F2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C372BD" w:rsidRPr="009E10F2" w14:paraId="1BDAD0A9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A18D" w14:textId="77777777" w:rsidR="00C372BD" w:rsidRPr="009E10F2" w:rsidRDefault="00C372BD" w:rsidP="00C372BD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6A93" w14:textId="1A171D84" w:rsidR="00C372BD" w:rsidRPr="0011231E" w:rsidRDefault="00C372BD" w:rsidP="00C372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F537A">
              <w:rPr>
                <w:sz w:val="22"/>
                <w:szCs w:val="22"/>
              </w:rPr>
              <w:t>subsidiesInfo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66C4" w14:textId="76F74A6D" w:rsidR="00C372BD" w:rsidRPr="0011231E" w:rsidRDefault="00C372BD" w:rsidP="00C372BD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Способ получения выплаты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2D1D" w14:textId="7B2BF408" w:rsidR="00C372BD" w:rsidRPr="009E10F2" w:rsidRDefault="00C372BD" w:rsidP="00C372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6AF6A" w14:textId="3FC57B18" w:rsidR="00C372BD" w:rsidRPr="0011231E" w:rsidRDefault="00C372BD" w:rsidP="00C372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tns:applicationInfoType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5556" w14:textId="77777777" w:rsidR="00C372BD" w:rsidRPr="009E10F2" w:rsidRDefault="00C372BD" w:rsidP="00C372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1477F" w:rsidRPr="009E10F2" w14:paraId="29B410EA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2EB6" w14:textId="77777777" w:rsidR="0071477F" w:rsidRPr="009E10F2" w:rsidRDefault="0071477F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6F461" w14:textId="333CFDC8" w:rsidR="0071477F" w:rsidRPr="00FF537A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9F52C" w14:textId="0BB5FEEA" w:rsidR="0071477F" w:rsidRDefault="0071477F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5AD9" w14:textId="161A640B" w:rsidR="0071477F" w:rsidRPr="009E10F2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D03B5" w14:textId="425B50D4" w:rsidR="0071477F" w:rsidRPr="00FF537A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1E87" w14:textId="77777777" w:rsidR="0071477F" w:rsidRPr="009E10F2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1477F" w:rsidRPr="009E10F2" w14:paraId="19924AC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C27E" w14:textId="77777777" w:rsidR="0071477F" w:rsidRPr="009E10F2" w:rsidRDefault="0071477F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B086E" w14:textId="4ECDB1A1" w:rsidR="0071477F" w:rsidRPr="00FF537A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47B0" w14:textId="4C387EDA" w:rsidR="0071477F" w:rsidRDefault="0071477F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2213" w14:textId="0D7CBFAF" w:rsidR="0071477F" w:rsidRPr="009E10F2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0566" w14:textId="0C0EAC3E" w:rsidR="0071477F" w:rsidRPr="00FF537A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F35E" w14:textId="77777777" w:rsidR="0071477F" w:rsidRPr="009E10F2" w:rsidRDefault="0071477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8632EB" w:rsidRPr="009E10F2" w14:paraId="79BC0763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A628" w14:textId="77777777" w:rsidR="008632EB" w:rsidRDefault="008632EB" w:rsidP="00094F25">
            <w:pPr>
              <w:pStyle w:val="15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  <w:p w14:paraId="398A204D" w14:textId="77777777" w:rsidR="008632EB" w:rsidRPr="0011231E" w:rsidRDefault="008632EB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75"/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06AA" w14:textId="09A78056" w:rsidR="008632EB" w:rsidRPr="0096447C" w:rsidRDefault="00384EB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oktmo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4F53" w14:textId="2D0FAB92" w:rsidR="008632EB" w:rsidRDefault="004B3DF2" w:rsidP="008632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Код маршрутизации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D308" w14:textId="0030A12D" w:rsidR="008632EB" w:rsidRPr="009E10F2" w:rsidRDefault="00384EBF" w:rsidP="008632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12062"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CD5E" w14:textId="0AE7797F" w:rsidR="008632EB" w:rsidRPr="0096447C" w:rsidRDefault="00384EBF" w:rsidP="004B3DF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tns:stringNN-11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88BE7" w14:textId="74CA172F" w:rsidR="008632EB" w:rsidRPr="009E10F2" w:rsidRDefault="008632EB" w:rsidP="004B3DF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Атрибут</w:t>
            </w:r>
          </w:p>
        </w:tc>
      </w:tr>
    </w:tbl>
    <w:p w14:paraId="421C08D5" w14:textId="67BE0ED1" w:rsidR="00DE5478" w:rsidRPr="00DE5478" w:rsidRDefault="00DE5478" w:rsidP="00DE5478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DE5478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DE5478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DE5478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88542E">
        <w:rPr>
          <w:sz w:val="22"/>
          <w:szCs w:val="22"/>
          <w:lang w:val="en-US"/>
        </w:rPr>
        <w:t>tns</w:t>
      </w:r>
      <w:r w:rsidRPr="00DE5478">
        <w:rPr>
          <w:sz w:val="22"/>
          <w:szCs w:val="22"/>
          <w:lang w:val="en-US"/>
        </w:rPr>
        <w:t>:</w:t>
      </w:r>
      <w:r w:rsidRPr="00DE5478">
        <w:rPr>
          <w:rFonts w:ascii="Consolas" w:eastAsia="Arial Unicode MS" w:hAnsi="Consolas" w:cs="Consolas"/>
          <w:sz w:val="20"/>
          <w:szCs w:val="20"/>
          <w:highlight w:val="white"/>
        </w:rPr>
        <w:t xml:space="preserve"> </w:t>
      </w:r>
      <w:r w:rsidRPr="00DE5478">
        <w:rPr>
          <w:sz w:val="22"/>
          <w:szCs w:val="22"/>
        </w:rPr>
        <w:t>changeDetailsRequest</w:t>
      </w:r>
    </w:p>
    <w:tbl>
      <w:tblPr>
        <w:tblStyle w:val="TableNormal"/>
        <w:tblW w:w="91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559"/>
      </w:tblGrid>
      <w:tr w:rsidR="00DE5478" w:rsidRPr="009E10F2" w14:paraId="21CF08A6" w14:textId="77777777" w:rsidTr="00A51462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BB7DC" w14:textId="77777777" w:rsidR="00DE5478" w:rsidRPr="009E10F2" w:rsidRDefault="00DE5478" w:rsidP="00A51462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93CA7" w14:textId="77777777" w:rsidR="00DE5478" w:rsidRPr="009E10F2" w:rsidRDefault="00DE5478" w:rsidP="00A51462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8A251" w14:textId="77777777" w:rsidR="00DE5478" w:rsidRPr="009E10F2" w:rsidRDefault="00DE5478" w:rsidP="00A51462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7DA7D" w14:textId="77777777" w:rsidR="00DE5478" w:rsidRPr="009E10F2" w:rsidRDefault="00DE5478" w:rsidP="00A51462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5B7D0" w14:textId="77777777" w:rsidR="00DE5478" w:rsidRPr="009E10F2" w:rsidRDefault="00DE5478" w:rsidP="00A51462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98E90" w14:textId="77777777" w:rsidR="00DE5478" w:rsidRPr="009E10F2" w:rsidRDefault="00DE5478" w:rsidP="00A51462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DE5478" w:rsidRPr="009E10F2" w14:paraId="2A19A8FB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24D2" w14:textId="77777777" w:rsidR="00DE5478" w:rsidRPr="009E10F2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7051" w14:textId="77777777" w:rsidR="00DE5478" w:rsidRPr="009E10F2" w:rsidRDefault="00DE5478" w:rsidP="00A51462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 w:rsidRPr="009E10F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orderId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C012" w14:textId="77777777" w:rsidR="00DE5478" w:rsidRPr="009E10F2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Номер заявления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5B10" w14:textId="77777777" w:rsidR="00DE5478" w:rsidRPr="009E10F2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5D90" w14:textId="77777777" w:rsidR="00DE5478" w:rsidRPr="009E10F2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CA0EB1">
              <w:rPr>
                <w:sz w:val="22"/>
                <w:szCs w:val="22"/>
              </w:rPr>
              <w:t>tns:stringNN-20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934C1" w14:textId="77777777" w:rsidR="00DE5478" w:rsidRPr="009E10F2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DE5478" w:rsidRPr="009E10F2" w14:paraId="6EB8128D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DB81" w14:textId="77777777" w:rsidR="00DE5478" w:rsidRPr="009E10F2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CEC9" w14:textId="77777777" w:rsidR="00DE5478" w:rsidRPr="0011231E" w:rsidRDefault="00DE5478" w:rsidP="00A51462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FF537A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regionFinal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D6A6" w14:textId="77777777" w:rsidR="00DE5478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 оказания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9224" w14:textId="77777777" w:rsidR="00DE5478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683D" w14:textId="77777777" w:rsidR="00DE5478" w:rsidRPr="000B51B1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FBB0F" w14:textId="77777777" w:rsidR="00DE5478" w:rsidRPr="0010239C" w:rsidRDefault="00DE5478" w:rsidP="00A51462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DE5478" w:rsidRPr="009E10F2" w14:paraId="2C617ED9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9ED7" w14:textId="77777777" w:rsidR="00DE5478" w:rsidRPr="009E10F2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5C12" w14:textId="77777777" w:rsidR="00DE5478" w:rsidRPr="0011231E" w:rsidRDefault="00DE5478" w:rsidP="00A51462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departmentId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00B2" w14:textId="77777777" w:rsidR="00DE5478" w:rsidRPr="008632EB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Ведомство, оказывающее услугу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848F" w14:textId="77777777" w:rsidR="00DE5478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17E6" w14:textId="77777777" w:rsidR="00DE5478" w:rsidRPr="000B51B1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5A401" w14:textId="77777777" w:rsidR="00DE5478" w:rsidRPr="0010239C" w:rsidRDefault="00DE5478" w:rsidP="00A51462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DE5478" w:rsidRPr="009E10F2" w14:paraId="7839DE95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256C" w14:textId="77777777" w:rsidR="00DE5478" w:rsidRPr="009E10F2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6ADE" w14:textId="77777777" w:rsidR="00DE5478" w:rsidRPr="0011231E" w:rsidRDefault="00DE5478" w:rsidP="00A51462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serviceId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76D3" w14:textId="77777777" w:rsidR="00DE5478" w:rsidRPr="008632EB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F74FD" w14:textId="77777777" w:rsidR="00DE5478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DCCF" w14:textId="77777777" w:rsidR="00DE5478" w:rsidRPr="000B51B1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ED54E" w14:textId="77777777" w:rsidR="00DE5478" w:rsidRPr="0010239C" w:rsidRDefault="00DE5478" w:rsidP="00A51462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DE5478" w:rsidRPr="009E10F2" w14:paraId="36DF064F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04BF" w14:textId="77777777" w:rsidR="00DE5478" w:rsidRPr="009E10F2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EEB9" w14:textId="77777777" w:rsidR="00DE5478" w:rsidRDefault="00DE5478" w:rsidP="00593CA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FF537A">
              <w:rPr>
                <w:rFonts w:ascii="Arial" w:hAnsi="Arial" w:cs="Arial"/>
                <w:sz w:val="20"/>
                <w:szCs w:val="20"/>
                <w:highlight w:val="white"/>
              </w:rPr>
              <w:t>territoryOrgan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1928" w14:textId="77777777" w:rsidR="00DE5478" w:rsidRPr="00FF537A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социальной защиты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E760" w14:textId="77777777" w:rsidR="00DE5478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3187" w14:textId="77777777" w:rsidR="00DE5478" w:rsidRPr="00BA5718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tns:dataElementType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0F836" w14:textId="77777777" w:rsidR="00DE5478" w:rsidRPr="0010239C" w:rsidRDefault="00DE5478" w:rsidP="00A51462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93CA5" w:rsidRPr="009E10F2" w14:paraId="52614BE3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147A" w14:textId="77777777" w:rsidR="00593CA5" w:rsidRPr="009E10F2" w:rsidRDefault="00593CA5" w:rsidP="00593CA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4B1C" w14:textId="47F26FCB" w:rsidR="00593CA5" w:rsidRPr="00FF537A" w:rsidRDefault="00593CA5" w:rsidP="00593CA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593CA5">
              <w:rPr>
                <w:rFonts w:ascii="Arial" w:hAnsi="Arial" w:cs="Arial"/>
                <w:sz w:val="20"/>
                <w:szCs w:val="20"/>
                <w:highlight w:val="white"/>
              </w:rPr>
              <w:t>currentDate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5340" w14:textId="3AB7AD31" w:rsidR="00593CA5" w:rsidRDefault="00593CA5" w:rsidP="00593CA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 xml:space="preserve">Дата подачи </w:t>
            </w:r>
            <w:r>
              <w:rPr>
                <w:sz w:val="22"/>
                <w:szCs w:val="22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B589" w14:textId="337C009A" w:rsidR="00593CA5" w:rsidRDefault="00593CA5" w:rsidP="00593CA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2933" w14:textId="372FD895" w:rsidR="00593CA5" w:rsidRPr="00FF537A" w:rsidRDefault="00593CA5" w:rsidP="00593CA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xsd:</w:t>
            </w: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80F6" w14:textId="77777777" w:rsidR="00593CA5" w:rsidRPr="0010239C" w:rsidRDefault="00593CA5" w:rsidP="00593CA5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DE5478" w:rsidRPr="009E10F2" w14:paraId="5514B03B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1E49C" w14:textId="77777777" w:rsidR="00DE5478" w:rsidRPr="009E10F2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FB54" w14:textId="77777777" w:rsidR="00DE5478" w:rsidRPr="00523E89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FF537A">
              <w:rPr>
                <w:sz w:val="22"/>
                <w:szCs w:val="22"/>
              </w:rPr>
              <w:t>applicantInfo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AA5E" w14:textId="77777777" w:rsidR="00DE5478" w:rsidRPr="0011231E" w:rsidRDefault="00DE5478" w:rsidP="00A51462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 w:rsidRPr="00494AC7">
              <w:rPr>
                <w:sz w:val="22"/>
                <w:szCs w:val="22"/>
                <w:lang w:eastAsia="x-none"/>
              </w:rPr>
              <w:t xml:space="preserve">Сведения о </w:t>
            </w:r>
            <w:r>
              <w:rPr>
                <w:sz w:val="22"/>
                <w:szCs w:val="22"/>
                <w:lang w:val="en-US" w:eastAsia="x-none"/>
              </w:rPr>
              <w:t>заявителе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C4B7" w14:textId="77777777" w:rsidR="00DE5478" w:rsidRPr="009E10F2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A840" w14:textId="3858F7E2" w:rsidR="00DE5478" w:rsidRPr="00523E89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</w:t>
            </w:r>
            <w:r w:rsidR="00374295" w:rsidRPr="00374295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374295" w:rsidRPr="00374295">
              <w:rPr>
                <w:sz w:val="22"/>
                <w:szCs w:val="22"/>
              </w:rPr>
              <w:t>personInfoType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7E2F" w14:textId="77777777" w:rsidR="00DE5478" w:rsidRPr="009E10F2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C719EB" w:rsidRPr="009E10F2" w14:paraId="5FBC6D49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A4DF" w14:textId="77777777" w:rsidR="00C719EB" w:rsidRPr="009E10F2" w:rsidRDefault="00C719EB" w:rsidP="00C719EB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B209" w14:textId="5AD1EA17" w:rsidR="00C719EB" w:rsidRPr="0011231E" w:rsidRDefault="00C719EB" w:rsidP="00C719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bank</w:t>
            </w:r>
            <w:r w:rsidRPr="00FF537A">
              <w:rPr>
                <w:sz w:val="22"/>
                <w:szCs w:val="22"/>
              </w:rPr>
              <w:t>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F7DC" w14:textId="3A256279" w:rsidR="00C719EB" w:rsidRPr="0011231E" w:rsidRDefault="00C719EB" w:rsidP="00C719E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Данные кредитной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7EAD" w14:textId="77777777" w:rsidR="00C719EB" w:rsidRPr="009E10F2" w:rsidRDefault="00C719EB" w:rsidP="00C719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E10F2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7ED4" w14:textId="6E81F7D9" w:rsidR="00C719EB" w:rsidRPr="0011231E" w:rsidRDefault="00C719EB" w:rsidP="00C719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FF537A">
              <w:rPr>
                <w:sz w:val="22"/>
                <w:szCs w:val="22"/>
              </w:rPr>
              <w:t>tns:</w:t>
            </w:r>
            <w:r>
              <w:rPr>
                <w:sz w:val="22"/>
                <w:szCs w:val="22"/>
                <w:lang w:val="en-US"/>
              </w:rPr>
              <w:t>bank</w:t>
            </w:r>
            <w:r w:rsidRPr="00FF537A">
              <w:rPr>
                <w:sz w:val="22"/>
                <w:szCs w:val="22"/>
              </w:rPr>
              <w:t>InfoType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4588" w14:textId="77777777" w:rsidR="00C719EB" w:rsidRPr="009E10F2" w:rsidRDefault="00C719EB" w:rsidP="00C719E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1477F" w:rsidRPr="009E10F2" w14:paraId="05DC0F61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71E31" w14:textId="77777777" w:rsidR="0071477F" w:rsidRPr="009E10F2" w:rsidRDefault="0071477F" w:rsidP="0071477F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E15C4" w14:textId="3153B4D7" w:rsidR="0071477F" w:rsidRPr="00FF537A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E37C" w14:textId="734D65AF" w:rsidR="0071477F" w:rsidRDefault="0071477F" w:rsidP="0071477F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D972" w14:textId="7B42D2A5" w:rsidR="0071477F" w:rsidRPr="009E10F2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DC9A" w14:textId="4D980FAF" w:rsidR="0071477F" w:rsidRPr="00FF537A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F940" w14:textId="77777777" w:rsidR="0071477F" w:rsidRPr="009E10F2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1477F" w:rsidRPr="009E10F2" w14:paraId="091469B2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1D73B" w14:textId="77777777" w:rsidR="0071477F" w:rsidRPr="009E10F2" w:rsidRDefault="0071477F" w:rsidP="0071477F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D556" w14:textId="5D9E7D45" w:rsidR="0071477F" w:rsidRPr="00FF537A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3B75" w14:textId="2438B1F6" w:rsidR="0071477F" w:rsidRDefault="0071477F" w:rsidP="0071477F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AAAE" w14:textId="2E0FE171" w:rsidR="0071477F" w:rsidRPr="009E10F2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B15F" w14:textId="324872EF" w:rsidR="0071477F" w:rsidRPr="00FF537A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17362" w14:textId="77777777" w:rsidR="0071477F" w:rsidRPr="009E10F2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DE5478" w:rsidRPr="009E10F2" w14:paraId="1EBABCE4" w14:textId="77777777" w:rsidTr="00A51462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8586" w14:textId="77777777" w:rsidR="00DE5478" w:rsidRDefault="00DE5478" w:rsidP="00094F25">
            <w:pPr>
              <w:pStyle w:val="15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\</w:t>
            </w:r>
          </w:p>
          <w:p w14:paraId="1A445720" w14:textId="77777777" w:rsidR="00DE5478" w:rsidRPr="0011231E" w:rsidRDefault="00DE5478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675"/>
              <w:rPr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F1A40" w14:textId="786A0D34" w:rsidR="00DE5478" w:rsidRPr="00593676" w:rsidRDefault="0054397D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oktmo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E8DD" w14:textId="101DE620" w:rsidR="00DE5478" w:rsidRPr="00593676" w:rsidRDefault="00593676" w:rsidP="00A51462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Код маршрутизации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1112" w14:textId="20B0E35A" w:rsidR="00DE5478" w:rsidRPr="009E10F2" w:rsidRDefault="0054397D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93676"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3AE83" w14:textId="3B423E33" w:rsidR="00DE5478" w:rsidRPr="0096447C" w:rsidRDefault="0054397D" w:rsidP="00A51462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tns:stringNN-11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C2A9" w14:textId="73DDC5C0" w:rsidR="00DE5478" w:rsidRPr="009E10F2" w:rsidRDefault="00DE5478" w:rsidP="0059367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Атрибут</w:t>
            </w:r>
          </w:p>
        </w:tc>
      </w:tr>
    </w:tbl>
    <w:p w14:paraId="3D746570" w14:textId="4A4B12AF" w:rsidR="000C09FC" w:rsidRPr="00935EF8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="00BD7ECB" w:rsidRPr="00BD7ECB">
        <w:rPr>
          <w:sz w:val="22"/>
          <w:szCs w:val="22"/>
        </w:rPr>
        <w:t>personInfoType</w:t>
      </w:r>
    </w:p>
    <w:tbl>
      <w:tblPr>
        <w:tblStyle w:val="TableNormal"/>
        <w:tblW w:w="924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616"/>
      </w:tblGrid>
      <w:tr w:rsidR="000C09FC" w:rsidRPr="0010239C" w14:paraId="7D75EB8C" w14:textId="77777777" w:rsidTr="00E2645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458EC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42A67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B94FF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FE3D6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4637B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3E3F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10239C" w14:paraId="1EEF8523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52F2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CD5C5" w14:textId="2E9F43A4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C7D3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BAA7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59B4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41B4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1F41DD4E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3552C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7616E" w14:textId="050F969C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C11B" w14:textId="77777777" w:rsidR="000C09FC" w:rsidRPr="00090214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10239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044C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A922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C48CE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186B990F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C457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10A1" w14:textId="34303A0C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ADDB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C7B55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3E61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C231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0C09FC" w:rsidRPr="0010239C" w14:paraId="7D7A807F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A452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CFC1" w14:textId="11AD4304" w:rsidR="000C09FC" w:rsidRPr="00935EF8" w:rsidRDefault="00A3106A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</w:t>
            </w:r>
            <w:r w:rsidR="00F95C7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thday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0397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A807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6C4CD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xsd:date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9F0D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2862E195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92FA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70FD" w14:textId="7D3044D8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7088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C3FB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6553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1EA">
              <w:rPr>
                <w:sz w:val="22"/>
                <w:szCs w:val="22"/>
              </w:rPr>
              <w:t>tns:string-14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605A2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35359A" w:rsidRPr="0010239C" w14:paraId="64DD4135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E731" w14:textId="77777777" w:rsidR="0035359A" w:rsidRPr="0010239C" w:rsidRDefault="0035359A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F9CC" w14:textId="139D1990" w:rsidR="0035359A" w:rsidRPr="00BD7ECB" w:rsidRDefault="0035359A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35359A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omsPolicyNum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ED63" w14:textId="0CEA6ABA" w:rsidR="0035359A" w:rsidRPr="0010239C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полиса ОМС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C67A" w14:textId="072F2144" w:rsidR="0035359A" w:rsidRPr="0010239C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3C84" w14:textId="7023E5F7" w:rsidR="0035359A" w:rsidRPr="00BA51EA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35359A">
              <w:rPr>
                <w:sz w:val="22"/>
                <w:szCs w:val="22"/>
              </w:rPr>
              <w:t>tns:omsPolicyNumType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97A14" w14:textId="5859D7B3" w:rsidR="0035359A" w:rsidRPr="0010239C" w:rsidRDefault="0035359A" w:rsidP="00C1277B">
            <w:pPr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Строка из 16 цифр</w:t>
            </w:r>
          </w:p>
        </w:tc>
      </w:tr>
      <w:tr w:rsidR="000C09FC" w:rsidRPr="0010239C" w14:paraId="673DF411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E0C6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0F5B" w14:textId="58FD9DEA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phone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E09D" w14:textId="77777777" w:rsidR="000C09FC" w:rsidRPr="0088542E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8542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B69B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54C4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1EA">
              <w:rPr>
                <w:sz w:val="22"/>
                <w:szCs w:val="22"/>
              </w:rPr>
              <w:t>tns:string-14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B1CE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19E34AAC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0DE9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78667" w14:textId="6EE429D1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email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E055" w14:textId="77777777" w:rsidR="000C09FC" w:rsidRPr="0088542E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8542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9D83A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D727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C1D7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47CC62F6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45BD0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FE4D" w14:textId="38748262" w:rsidR="000C09FC" w:rsidRPr="00935EF8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birthPlace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8B3F" w14:textId="77777777" w:rsidR="000C09FC" w:rsidRPr="0011231E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9700" w14:textId="2DF9A00D" w:rsidR="000C09FC" w:rsidRPr="0010239C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1ADCC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539EF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44EB34F8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D48BE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5E8A" w14:textId="1041E034" w:rsidR="000C09FC" w:rsidRPr="0011231E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B2D8" w14:textId="77777777" w:rsidR="000C09F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D2B9" w14:textId="2B8BF06C" w:rsidR="000C09FC" w:rsidRPr="0010239C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DD46" w14:textId="698B84DC" w:rsidR="000C09FC" w:rsidRPr="00BA5718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0B51B1">
              <w:rPr>
                <w:sz w:val="22"/>
                <w:szCs w:val="22"/>
              </w:rPr>
              <w:t>tns:</w:t>
            </w:r>
            <w:r w:rsidR="00BD7ECB" w:rsidRPr="00BD7ECB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BD7ECB" w:rsidRPr="00BD7ECB">
              <w:rPr>
                <w:sz w:val="22"/>
                <w:szCs w:val="22"/>
              </w:rPr>
              <w:t>dataElementType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86A6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665D192A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DD72" w14:textId="77777777" w:rsidR="000C09FC" w:rsidRPr="0010239C" w:rsidRDefault="000C09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1F99" w14:textId="7A48755D" w:rsidR="000C09FC" w:rsidRPr="0088542E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addressInfo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31D5" w14:textId="77777777" w:rsidR="000C09FC" w:rsidRPr="000729F4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Адресные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C9EF4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EA09" w14:textId="15991B90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0729F4">
              <w:rPr>
                <w:sz w:val="22"/>
                <w:szCs w:val="22"/>
              </w:rPr>
              <w:t>tns:</w:t>
            </w:r>
            <w:r w:rsidR="00BD7ECB" w:rsidRPr="00BD7ECB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BD7ECB" w:rsidRPr="00BD7ECB">
              <w:rPr>
                <w:sz w:val="22"/>
                <w:szCs w:val="22"/>
              </w:rPr>
              <w:t>addressInfoType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0441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BD7ECB" w:rsidRPr="0010239C" w14:paraId="4033E190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572F9" w14:textId="77777777" w:rsidR="00BD7ECB" w:rsidRPr="0010239C" w:rsidRDefault="00BD7ECB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7F51" w14:textId="0D469469" w:rsidR="00BD7ECB" w:rsidRPr="00BD7ECB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identityDocInfo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1D7E" w14:textId="7A02232F" w:rsidR="00BD7ECB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D472A" w14:textId="4C531650" w:rsidR="00BD7ECB" w:rsidRPr="0010239C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C850" w14:textId="4EE8D39E" w:rsidR="00BD7ECB" w:rsidRPr="000729F4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D7ECB">
              <w:rPr>
                <w:sz w:val="22"/>
                <w:szCs w:val="22"/>
              </w:rPr>
              <w:t>tns:personIdentityDocInfoType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656E" w14:textId="77777777" w:rsidR="00BD7ECB" w:rsidRPr="0010239C" w:rsidRDefault="00BD7ECB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BD7ECB" w:rsidRPr="0010239C" w14:paraId="47F1DFE4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4871" w14:textId="77777777" w:rsidR="00BD7ECB" w:rsidRPr="0010239C" w:rsidRDefault="00BD7ECB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E1D5" w14:textId="3A158CC5" w:rsidR="00BD7ECB" w:rsidRPr="00BD7ECB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maritalStatus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6667E" w14:textId="7482F0FB" w:rsidR="00BD7ECB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DFDF" w14:textId="6F9D6367" w:rsidR="00BD7ECB" w:rsidRPr="0010239C" w:rsidRDefault="00374295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174D" w14:textId="43255DC3" w:rsidR="00BD7ECB" w:rsidRPr="000729F4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0B51B1">
              <w:rPr>
                <w:sz w:val="22"/>
                <w:szCs w:val="22"/>
              </w:rPr>
              <w:t>tns:</w:t>
            </w:r>
            <w:r w:rsidRPr="00BD7ECB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Pr="00BD7ECB">
              <w:rPr>
                <w:sz w:val="22"/>
                <w:szCs w:val="22"/>
              </w:rPr>
              <w:t>dataElementType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9BAB" w14:textId="77777777" w:rsidR="00BD7ECB" w:rsidRPr="0010239C" w:rsidRDefault="00BD7ECB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35359A" w:rsidRPr="0010239C" w14:paraId="72C828A2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05727" w14:textId="77777777" w:rsidR="0035359A" w:rsidRPr="0010239C" w:rsidRDefault="0035359A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5B2C" w14:textId="56C7595D" w:rsidR="0035359A" w:rsidRPr="00BD7ECB" w:rsidRDefault="0035359A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35359A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medicalOrganizationInfo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5EF5" w14:textId="60739E7A" w:rsidR="0035359A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Медицинская организация, </w:t>
            </w:r>
            <w:r>
              <w:rPr>
                <w:color w:val="000000" w:themeColor="text1"/>
              </w:rPr>
              <w:t>поставившая</w:t>
            </w:r>
            <w:r w:rsidRPr="00E30F0B">
              <w:rPr>
                <w:color w:val="000000" w:themeColor="text1"/>
              </w:rPr>
              <w:t xml:space="preserve"> на учет в связи с беременностью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AAC9" w14:textId="6BD2A3DF" w:rsidR="0035359A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82F6" w14:textId="46189BE3" w:rsidR="0035359A" w:rsidRPr="000B51B1" w:rsidRDefault="0035359A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35359A">
              <w:rPr>
                <w:sz w:val="22"/>
                <w:szCs w:val="22"/>
              </w:rPr>
              <w:t>tns:medicalOrganizationType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FC12" w14:textId="77777777" w:rsidR="0035359A" w:rsidRPr="0010239C" w:rsidRDefault="0035359A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BD7ECB" w:rsidRPr="0010239C" w14:paraId="3462CE32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C0C" w14:textId="77777777" w:rsidR="00BD7ECB" w:rsidRPr="0010239C" w:rsidRDefault="00BD7ECB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089D" w14:textId="5225CC3F" w:rsidR="00BD7ECB" w:rsidRPr="00BD7ECB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additionaInformation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10C0" w14:textId="035D983D" w:rsidR="00BD7ECB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8BEA" w14:textId="329326A4" w:rsidR="00BD7ECB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54A5" w14:textId="70D68C79" w:rsidR="00BD7ECB" w:rsidRPr="000B51B1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D7ECB">
              <w:rPr>
                <w:sz w:val="22"/>
                <w:szCs w:val="22"/>
              </w:rPr>
              <w:t>tns:additionaInformationType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A001B" w14:textId="77777777" w:rsidR="00BD7ECB" w:rsidRPr="0010239C" w:rsidRDefault="00BD7ECB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5BBBC074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A00BA" w14:textId="77777777" w:rsidR="0071477F" w:rsidRPr="0010239C" w:rsidRDefault="0071477F" w:rsidP="0071477F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AACD" w14:textId="0480FA32" w:rsidR="0071477F" w:rsidRPr="0071477F" w:rsidRDefault="0071477F" w:rsidP="0071477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cs="Times New Roman"/>
                <w:sz w:val="22"/>
                <w:szCs w:val="22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3C09" w14:textId="630AF3D4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6FCA2" w14:textId="3638F78A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CB1D" w14:textId="427D35B6" w:rsidR="0071477F" w:rsidRPr="00BD7ECB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DF78" w14:textId="77777777" w:rsidR="0071477F" w:rsidRPr="0010239C" w:rsidRDefault="0071477F" w:rsidP="0071477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6296C359" w14:textId="77777777" w:rsidTr="00E2645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C7DD" w14:textId="77777777" w:rsidR="0071477F" w:rsidRPr="0010239C" w:rsidRDefault="0071477F" w:rsidP="0071477F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1EB6" w14:textId="58825305" w:rsidR="0071477F" w:rsidRPr="0071477F" w:rsidRDefault="0071477F" w:rsidP="0071477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cs="Times New Roman"/>
                <w:sz w:val="22"/>
                <w:szCs w:val="22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F328" w14:textId="1AB7C0BC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AF124" w14:textId="16699E94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1C0FB" w14:textId="6CF542AB" w:rsidR="0071477F" w:rsidRPr="00BD7ECB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1AEC" w14:textId="77777777" w:rsidR="0071477F" w:rsidRPr="0010239C" w:rsidRDefault="0071477F" w:rsidP="0071477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21151EA4" w14:textId="77777777" w:rsidR="00742503" w:rsidRDefault="00742503" w:rsidP="0074250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09B57E89" w14:textId="713B6B92" w:rsidR="00742503" w:rsidRPr="00935EF8" w:rsidRDefault="00742503" w:rsidP="00742503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35359A">
        <w:rPr>
          <w:sz w:val="22"/>
          <w:szCs w:val="22"/>
        </w:rPr>
        <w:t>tns:medicalOrganizationType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742503" w:rsidRPr="0010239C" w14:paraId="63733F71" w14:textId="77777777" w:rsidTr="003D4946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F75C" w14:textId="77777777" w:rsidR="00742503" w:rsidRPr="0010239C" w:rsidRDefault="00742503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30A2" w14:textId="77777777" w:rsidR="00742503" w:rsidRPr="0010239C" w:rsidRDefault="00742503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70C6" w14:textId="77777777" w:rsidR="00742503" w:rsidRPr="0010239C" w:rsidRDefault="00742503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E1F12" w14:textId="77777777" w:rsidR="00742503" w:rsidRPr="0010239C" w:rsidRDefault="00742503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B66E" w14:textId="77777777" w:rsidR="00742503" w:rsidRPr="0010239C" w:rsidRDefault="00742503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58FA" w14:textId="77777777" w:rsidR="00742503" w:rsidRPr="0010239C" w:rsidRDefault="00742503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742503" w:rsidRPr="0010239C" w14:paraId="6AC934BA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BCF9" w14:textId="77777777" w:rsidR="00742503" w:rsidRPr="0010239C" w:rsidRDefault="00742503" w:rsidP="003D4946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7E04" w14:textId="3C1BFB4F" w:rsidR="00742503" w:rsidRPr="00742503" w:rsidRDefault="00742503" w:rsidP="003D494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25F7" w14:textId="1C1838DD" w:rsidR="00742503" w:rsidRPr="0010239C" w:rsidRDefault="00742503" w:rsidP="0074250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медицинской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72549" w14:textId="4C3B6331" w:rsidR="00742503" w:rsidRPr="0010239C" w:rsidRDefault="00DA6D57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2FF9" w14:textId="07D5D7A6" w:rsidR="00742503" w:rsidRPr="0010239C" w:rsidRDefault="00742503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tns:string-2000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1DC0" w14:textId="77777777" w:rsidR="00742503" w:rsidRPr="0010239C" w:rsidRDefault="00742503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42503" w:rsidRPr="0010239C" w14:paraId="2A628856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8A594" w14:textId="77777777" w:rsidR="00742503" w:rsidRPr="0010239C" w:rsidRDefault="00742503" w:rsidP="003D4946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E8B9" w14:textId="0A23AD87" w:rsidR="00742503" w:rsidRPr="00742503" w:rsidRDefault="00742503" w:rsidP="003D494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oid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BF66" w14:textId="1842EC4D" w:rsidR="00742503" w:rsidRPr="00422B6F" w:rsidRDefault="00742503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организации по справочнику Минздрава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7CC0" w14:textId="6E60E2C3" w:rsidR="00742503" w:rsidRPr="0010239C" w:rsidRDefault="00742503" w:rsidP="0074250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C3A4" w14:textId="152BDDAB" w:rsidR="00742503" w:rsidRPr="0010239C" w:rsidRDefault="00742503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63F0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ns:string-4</w:t>
            </w:r>
            <w:r w:rsidRPr="00663F0F">
              <w:rPr>
                <w:sz w:val="22"/>
                <w:szCs w:val="22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4803" w14:textId="4EE39D1F" w:rsidR="00742503" w:rsidRPr="0010239C" w:rsidRDefault="00742503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D3BD8" w:rsidRPr="0010239C" w14:paraId="4F7FC5FE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6CE6" w14:textId="77777777" w:rsidR="007D3BD8" w:rsidRPr="0010239C" w:rsidRDefault="007D3BD8" w:rsidP="003D4946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BAF4" w14:textId="73DB87EC" w:rsidR="007D3BD8" w:rsidRDefault="007D3BD8" w:rsidP="003D494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address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DECF" w14:textId="1FD7CFDC" w:rsidR="007D3BD8" w:rsidRDefault="007D3BD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медицинской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7F93" w14:textId="003F6FD7" w:rsidR="007D3BD8" w:rsidRPr="0010239C" w:rsidRDefault="00DA6D57" w:rsidP="00742503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CBC0" w14:textId="6E2DEE52" w:rsidR="007D3BD8" w:rsidRPr="00663F0F" w:rsidRDefault="00DA6D57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A6D57">
              <w:rPr>
                <w:sz w:val="22"/>
                <w:szCs w:val="22"/>
              </w:rPr>
              <w:t>tns:addressType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31B6" w14:textId="77777777" w:rsidR="007D3BD8" w:rsidRPr="0010239C" w:rsidRDefault="007D3BD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</w:tbl>
    <w:p w14:paraId="7EEBA2B9" w14:textId="77777777" w:rsidR="000C09FC" w:rsidRDefault="000C09FC" w:rsidP="00BD7ECB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auto"/>
          <w:bdr w:val="none" w:sz="0" w:space="0" w:color="auto"/>
          <w:lang w:eastAsia="x-none"/>
        </w:rPr>
      </w:pPr>
    </w:p>
    <w:p w14:paraId="5D43911A" w14:textId="77777777" w:rsidR="005D5191" w:rsidRDefault="005D5191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2B1CAA81" w14:textId="494C5537" w:rsidR="000C09FC" w:rsidRPr="00935EF8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0B51B1">
        <w:rPr>
          <w:sz w:val="22"/>
          <w:szCs w:val="22"/>
        </w:rPr>
        <w:t>tns:</w:t>
      </w:r>
      <w:r w:rsidR="00BD7ECB" w:rsidRPr="00BD7ECB">
        <w:rPr>
          <w:sz w:val="22"/>
          <w:szCs w:val="22"/>
        </w:rPr>
        <w:t>dataElementType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10239C" w14:paraId="682F86F9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5E611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7D8EE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9EDE0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7908A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0DE6A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17202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10239C" w14:paraId="01A46044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ECE8" w14:textId="77777777" w:rsidR="000C09FC" w:rsidRPr="0010239C" w:rsidRDefault="000C09FC" w:rsidP="00094F25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29B7" w14:textId="77777777" w:rsidR="000C09FC" w:rsidRPr="00935EF8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-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3C7B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элемента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813D8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  <w:r>
              <w:rPr>
                <w:sz w:val="22"/>
                <w:szCs w:val="22"/>
              </w:rPr>
              <w:t xml:space="preserve"> (для элемента адреса код и наименование не заполняются при отсутствии 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4B84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0E3A9D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DF24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0C09FC" w:rsidRPr="0010239C" w14:paraId="475B9ABC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D1AB" w14:textId="77777777" w:rsidR="000C09FC" w:rsidRPr="0010239C" w:rsidRDefault="000C09FC" w:rsidP="00094F25">
            <w:pPr>
              <w:pStyle w:val="15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531C" w14:textId="77777777" w:rsidR="000C09FC" w:rsidRPr="00935EF8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663F0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E0AD0" w14:textId="77777777" w:rsidR="000C09FC" w:rsidRPr="00422B6F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элемента (для адресных данных – код из ФИАС)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A125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  <w:r>
              <w:rPr>
                <w:sz w:val="22"/>
                <w:szCs w:val="22"/>
              </w:rPr>
              <w:t xml:space="preserve"> (для элемента адреса код и наименование не заполняются при отсутствии 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FE6DA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63F0F">
              <w:rPr>
                <w:sz w:val="22"/>
                <w:szCs w:val="22"/>
              </w:rPr>
              <w:t>tns:string-50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80DF1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Атрибут</w:t>
            </w:r>
          </w:p>
        </w:tc>
      </w:tr>
    </w:tbl>
    <w:p w14:paraId="204C0361" w14:textId="77777777" w:rsidR="000C09FC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1F2A54FD" w14:textId="68E9C534" w:rsidR="000C09FC" w:rsidRPr="00712A2A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712A2A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712A2A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712A2A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sz w:val="22"/>
          <w:szCs w:val="22"/>
          <w:lang w:val="en-US"/>
        </w:rPr>
        <w:t>tns</w:t>
      </w:r>
      <w:r w:rsidRPr="00712A2A">
        <w:rPr>
          <w:sz w:val="22"/>
          <w:szCs w:val="22"/>
        </w:rPr>
        <w:t>:</w:t>
      </w:r>
      <w:r w:rsidR="00374295" w:rsidRPr="00374295">
        <w:rPr>
          <w:sz w:val="22"/>
          <w:szCs w:val="22"/>
        </w:rPr>
        <w:t>workPlaceType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7B18DA" w14:paraId="1EC90043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B42F4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46AB2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E299F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9561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24AD4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DA7BF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7B18DA" w14:paraId="0A803AF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D4D2" w14:textId="77777777" w:rsidR="000C09FC" w:rsidRPr="007B18DA" w:rsidRDefault="000C09FC" w:rsidP="00094F25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44E4" w14:textId="72367435" w:rsidR="000C09FC" w:rsidRPr="004756AE" w:rsidRDefault="00374295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374295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workPlace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DF67" w14:textId="4B26804B" w:rsidR="000C09FC" w:rsidRPr="004756AE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374295">
              <w:rPr>
                <w:sz w:val="22"/>
                <w:szCs w:val="22"/>
              </w:rPr>
              <w:t>месте</w:t>
            </w:r>
            <w:r w:rsidR="00374295">
              <w:rPr>
                <w:sz w:val="22"/>
                <w:szCs w:val="22"/>
              </w:rPr>
              <w:t xml:space="preserve"> </w:t>
            </w:r>
            <w:r w:rsidR="00374295">
              <w:rPr>
                <w:sz w:val="22"/>
                <w:szCs w:val="22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66EE" w14:textId="6CAABD0A" w:rsidR="000C09FC" w:rsidRPr="0010239C" w:rsidRDefault="00374295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</w:t>
            </w:r>
            <w:r w:rsidR="000C09FC" w:rsidRPr="0010239C">
              <w:rPr>
                <w:sz w:val="22"/>
                <w:szCs w:val="22"/>
              </w:rPr>
              <w:t xml:space="preserve">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A3AF" w14:textId="4A141E8B" w:rsidR="000C09FC" w:rsidRPr="007B18DA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6006B9">
              <w:rPr>
                <w:sz w:val="22"/>
                <w:szCs w:val="22"/>
              </w:rPr>
              <w:t>tns:</w:t>
            </w:r>
            <w:r w:rsidR="00374295" w:rsidRPr="00374295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374295" w:rsidRPr="00374295">
              <w:rPr>
                <w:sz w:val="22"/>
                <w:szCs w:val="22"/>
              </w:rPr>
              <w:t>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47A4" w14:textId="24AA7F7F" w:rsidR="000C09FC" w:rsidRPr="007B18DA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B7574B" w:rsidRPr="007B18DA" w14:paraId="00636837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1846" w14:textId="77777777" w:rsidR="00B7574B" w:rsidRPr="007B18DA" w:rsidRDefault="00B7574B" w:rsidP="00094F25">
            <w:pPr>
              <w:pStyle w:val="15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3ED9" w14:textId="707FA9E4" w:rsidR="00B7574B" w:rsidRPr="00374295" w:rsidRDefault="00B7574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7574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E9C4" w14:textId="13DA2005" w:rsidR="00B7574B" w:rsidRDefault="00B7574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E35D" w14:textId="7E2EE0DB" w:rsidR="00B7574B" w:rsidRPr="0010239C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347C" w14:textId="4FD5D966" w:rsidR="00B7574B" w:rsidRPr="006006B9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241E0">
              <w:rPr>
                <w:sz w:val="22"/>
                <w:szCs w:val="22"/>
              </w:rPr>
              <w:t>tns:string-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60C0" w14:textId="77777777" w:rsidR="00B7574B" w:rsidRPr="007B18DA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7462EE25" w14:textId="77777777" w:rsidR="000C09FC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1256E82C" w14:textId="0E972F35" w:rsidR="000C09FC" w:rsidRPr="00B7574B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B7574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B7574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B7574B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D90ED2">
        <w:rPr>
          <w:sz w:val="22"/>
          <w:szCs w:val="22"/>
          <w:lang w:val="en-US"/>
        </w:rPr>
        <w:t>tns</w:t>
      </w:r>
      <w:r w:rsidRPr="00B7574B">
        <w:rPr>
          <w:sz w:val="22"/>
          <w:szCs w:val="22"/>
          <w:lang w:val="en-US"/>
        </w:rPr>
        <w:t>:</w:t>
      </w:r>
      <w:r w:rsidR="00B7574B" w:rsidRPr="00B7574B">
        <w:rPr>
          <w:sz w:val="22"/>
          <w:szCs w:val="22"/>
          <w:lang w:val="en-US"/>
        </w:rPr>
        <w:t>additionaInformationType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7B18DA" w14:paraId="41A4A171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594A9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E578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410C6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45039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681D0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EB9A4" w14:textId="77777777" w:rsidR="000C09FC" w:rsidRPr="007B18DA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7B18DA" w14:paraId="6FD1911D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5639" w14:textId="77777777" w:rsidR="000C09FC" w:rsidRPr="007B18DA" w:rsidRDefault="000C09FC" w:rsidP="00094F25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B14F" w14:textId="6ED8D580" w:rsidR="000C09FC" w:rsidRPr="004756AE" w:rsidRDefault="00B7574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7574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changePassport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8ED0D" w14:textId="6F19F73F" w:rsidR="000C09FC" w:rsidRPr="004756AE" w:rsidRDefault="00B7574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Сведения о смене паспорта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0542" w14:textId="4EC83486" w:rsidR="000C09FC" w:rsidRPr="0010239C" w:rsidRDefault="0071477F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806D" w14:textId="72EB79BF" w:rsidR="000C09FC" w:rsidRPr="007B18DA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7574B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D26E" w14:textId="77777777" w:rsidR="000C09FC" w:rsidRPr="007B18DA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7B18DA" w14:paraId="0ABEAD1C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E67E" w14:textId="77777777" w:rsidR="000C09FC" w:rsidRPr="007B18DA" w:rsidRDefault="000C09FC" w:rsidP="00094F25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4B69" w14:textId="5B5DDE43" w:rsidR="000C09FC" w:rsidRPr="004756AE" w:rsidRDefault="00B7574B" w:rsidP="00C1277B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7574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workPlace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DA9B" w14:textId="7C18EB44" w:rsidR="000C09FC" w:rsidRPr="00157B3E" w:rsidRDefault="00B7574B" w:rsidP="00C1277B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2F85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D889" w14:textId="61F83F1C" w:rsidR="000C09FC" w:rsidRPr="007B18DA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241E0">
              <w:rPr>
                <w:sz w:val="22"/>
                <w:szCs w:val="22"/>
              </w:rPr>
              <w:t>tns:</w:t>
            </w:r>
            <w:r w:rsidR="00B7574B" w:rsidRPr="00B7574B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B7574B" w:rsidRPr="00B7574B">
              <w:rPr>
                <w:sz w:val="22"/>
                <w:szCs w:val="22"/>
              </w:rPr>
              <w:t xml:space="preserve">workPlaceType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C3BB" w14:textId="77777777" w:rsidR="000C09FC" w:rsidRPr="00AC6160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B7574B" w:rsidRPr="00997EE9" w14:paraId="1714A910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4F06" w14:textId="77777777" w:rsidR="00B7574B" w:rsidRPr="007B18DA" w:rsidRDefault="00B7574B" w:rsidP="00094F25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550C" w14:textId="7BA59F64" w:rsidR="00B7574B" w:rsidRPr="00997EE9" w:rsidRDefault="00B7574B" w:rsidP="00C1277B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alimentSize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8C38" w14:textId="267D0D43" w:rsidR="00B7574B" w:rsidRPr="00997EE9" w:rsidRDefault="00B7574B" w:rsidP="00C1277B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Сведения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об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алиментах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188A" w14:textId="1E4C6639" w:rsidR="00B7574B" w:rsidRPr="00997EE9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1198" w14:textId="6989D3B5" w:rsidR="00B7574B" w:rsidRPr="00997EE9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xsd:float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5B52E" w14:textId="77777777" w:rsidR="00B7574B" w:rsidRPr="00997EE9" w:rsidRDefault="00B7574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AF1BE1" w:rsidRPr="00997EE9" w14:paraId="2080B9B2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B99B" w14:textId="77777777" w:rsidR="00AF1BE1" w:rsidRPr="00997EE9" w:rsidRDefault="00AF1BE1" w:rsidP="00AF1BE1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BE5" w14:textId="09D48F71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pregnant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D697" w14:textId="3A8FA423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Была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беременна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633C0" w14:textId="51BB9068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1EE0" w14:textId="239FB5BB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2DD9" w14:textId="77777777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AF1BE1" w:rsidRPr="00997EE9" w14:paraId="2F7E061D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359A" w14:textId="77777777" w:rsidR="00AF1BE1" w:rsidRPr="00997EE9" w:rsidRDefault="00AF1BE1" w:rsidP="00AF1BE1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4530" w14:textId="19301871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careInvalidInfo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2007" w14:textId="79904738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Сведения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об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уходе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за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нетрудоспособными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лицами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5B00" w14:textId="423A8F12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CDA28" w14:textId="025EB335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tns:careInvalidInfoType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EB21" w14:textId="77777777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AF1BE1" w:rsidRPr="00997EE9" w14:paraId="3EAFC11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2C1A" w14:textId="77777777" w:rsidR="00AF1BE1" w:rsidRPr="00997EE9" w:rsidRDefault="00AF1BE1" w:rsidP="00AF1BE1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8B704" w14:textId="77479E4B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releasedPrison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D88F" w14:textId="15BB38D9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Сведения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об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освобождении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из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тюрьмы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DEA6D" w14:textId="04ECFCEF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71C02" w14:textId="6AB5DE0F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4C59" w14:textId="77777777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AF1BE1" w:rsidRPr="00997EE9" w14:paraId="2FE92640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3FA4" w14:textId="77777777" w:rsidR="00AF1BE1" w:rsidRPr="00997EE9" w:rsidRDefault="00AF1BE1" w:rsidP="00AF1BE1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1ED1" w14:textId="1A07936F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regionPrison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0029" w14:textId="0E74185D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Регион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отбывания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F345" w14:textId="61D753CE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77C1" w14:textId="22984EB8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81137" w14:textId="77777777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AF1BE1" w:rsidRPr="00997EE9" w14:paraId="06E9A56B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8078" w14:textId="77777777" w:rsidR="00AF1BE1" w:rsidRPr="00997EE9" w:rsidRDefault="00AF1BE1" w:rsidP="00AF1BE1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513C" w14:textId="6E7027AA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prisonSentence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5C3D" w14:textId="084613AD" w:rsidR="00AF1BE1" w:rsidRPr="00997EE9" w:rsidRDefault="00AF1BE1" w:rsidP="00AF1BE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Нахождение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под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стражей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56A4E" w14:textId="5FB85C24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D327" w14:textId="28C9F36B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6E70" w14:textId="77777777" w:rsidR="00AF1BE1" w:rsidRPr="00997EE9" w:rsidRDefault="00AF1BE1" w:rsidP="00AF1BE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C321A9" w:rsidRPr="00997EE9" w14:paraId="4DB98C91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AD40B" w14:textId="77777777" w:rsidR="00C321A9" w:rsidRPr="00997EE9" w:rsidRDefault="00C321A9" w:rsidP="00C321A9">
            <w:pPr>
              <w:pStyle w:val="15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58F74" w14:textId="5B19FDB7" w:rsidR="00C321A9" w:rsidRPr="00997EE9" w:rsidRDefault="00C321A9" w:rsidP="00C321A9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regionPrisonSentence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065E" w14:textId="742826D0" w:rsidR="00C321A9" w:rsidRPr="00997EE9" w:rsidRDefault="00C321A9" w:rsidP="00C321A9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Регион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содержания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под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стражей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A2AF2" w14:textId="3F1CF502" w:rsidR="00C321A9" w:rsidRPr="00997EE9" w:rsidRDefault="00C321A9" w:rsidP="00C321A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8E35" w14:textId="54F01488" w:rsidR="00C321A9" w:rsidRPr="00997EE9" w:rsidRDefault="00C321A9" w:rsidP="00C321A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70AE" w14:textId="77777777" w:rsidR="00C321A9" w:rsidRPr="00997EE9" w:rsidRDefault="00C321A9" w:rsidP="00C321A9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</w:tbl>
    <w:p w14:paraId="102B0EE4" w14:textId="7E041D04" w:rsidR="001A5915" w:rsidRPr="001A5915" w:rsidRDefault="001A5915" w:rsidP="001A5915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97EE9">
        <w:rPr>
          <w:sz w:val="22"/>
          <w:szCs w:val="22"/>
          <w:lang w:val="en-US"/>
        </w:rPr>
        <w:t>tns:additionaInformationChildType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1A5915" w:rsidRPr="007B18DA" w14:paraId="4583DC4D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EBD6" w14:textId="77777777" w:rsidR="001A5915" w:rsidRPr="007B18DA" w:rsidRDefault="001A5915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549F" w14:textId="77777777" w:rsidR="001A5915" w:rsidRPr="007B18DA" w:rsidRDefault="001A5915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53678" w14:textId="77777777" w:rsidR="001A5915" w:rsidRPr="007B18DA" w:rsidRDefault="001A5915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78A36" w14:textId="77777777" w:rsidR="001A5915" w:rsidRPr="007B18DA" w:rsidRDefault="001A5915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13C2" w14:textId="77777777" w:rsidR="001A5915" w:rsidRPr="007B18DA" w:rsidRDefault="001A5915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8C0A9" w14:textId="77777777" w:rsidR="001A5915" w:rsidRPr="007B18DA" w:rsidRDefault="001A5915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7B18DA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1A5915" w:rsidRPr="007B18DA" w14:paraId="12968022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C2BE" w14:textId="77777777" w:rsidR="001A5915" w:rsidRPr="007B18DA" w:rsidRDefault="001A5915" w:rsidP="00094F25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6E8E3" w14:textId="77777777" w:rsidR="001A5915" w:rsidRPr="00B7574B" w:rsidRDefault="001A5915" w:rsidP="005318BD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7574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releasedPrison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1BAA" w14:textId="77777777" w:rsidR="001A5915" w:rsidRDefault="001A5915" w:rsidP="005318BD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освобождении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тюрьмы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2260" w14:textId="6FC7B780" w:rsidR="001A5915" w:rsidRPr="0010239C" w:rsidRDefault="005D5191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79A3" w14:textId="77777777" w:rsidR="001A5915" w:rsidRPr="00B7574B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7574B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56E54" w14:textId="77777777" w:rsidR="001A5915" w:rsidRPr="00AC6160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1A5915" w:rsidRPr="007B18DA" w14:paraId="6281C59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5652" w14:textId="77777777" w:rsidR="001A5915" w:rsidRPr="007B18DA" w:rsidRDefault="001A5915" w:rsidP="00094F25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4395" w14:textId="77777777" w:rsidR="001A5915" w:rsidRPr="00B7574B" w:rsidRDefault="001A5915" w:rsidP="005318BD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7574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regionPrison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8305" w14:textId="77777777" w:rsidR="001A5915" w:rsidRDefault="001A5915" w:rsidP="005318BD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отбывания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3321" w14:textId="77777777" w:rsidR="001A5915" w:rsidRPr="0010239C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4A70" w14:textId="77777777" w:rsidR="001A5915" w:rsidRPr="00B7574B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7574B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6F2D" w14:textId="77777777" w:rsidR="001A5915" w:rsidRPr="00AC6160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1A5915" w:rsidRPr="007B18DA" w14:paraId="6CC8AF41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57A07" w14:textId="77777777" w:rsidR="001A5915" w:rsidRPr="007B18DA" w:rsidRDefault="001A5915" w:rsidP="00094F25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1CBC" w14:textId="77777777" w:rsidR="001A5915" w:rsidRPr="00997EE9" w:rsidRDefault="001A5915" w:rsidP="005318BD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prisonSentence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28FF" w14:textId="77777777" w:rsidR="001A5915" w:rsidRPr="00997EE9" w:rsidRDefault="001A5915" w:rsidP="005318BD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Нахождение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под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стражей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8A2A" w14:textId="1610F82E" w:rsidR="001A5915" w:rsidRPr="00997EE9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4AB2" w14:textId="77777777" w:rsidR="001A5915" w:rsidRPr="00997EE9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558B" w14:textId="77777777" w:rsidR="001A5915" w:rsidRPr="00AC6160" w:rsidRDefault="001A5915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73FB1" w:rsidRPr="007B18DA" w14:paraId="7299448F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90982" w14:textId="77777777" w:rsidR="00773FB1" w:rsidRPr="007B18DA" w:rsidRDefault="00773FB1" w:rsidP="00773FB1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8FCD" w14:textId="2249ACDA" w:rsidR="00773FB1" w:rsidRPr="00997EE9" w:rsidRDefault="00773FB1" w:rsidP="00773FB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regionPrisonSentence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8190" w14:textId="7AFF7AF0" w:rsidR="00773FB1" w:rsidRPr="00997EE9" w:rsidRDefault="00773FB1" w:rsidP="00773FB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Регион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содержания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под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стражей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6634" w14:textId="79689E04" w:rsidR="00773FB1" w:rsidRPr="00997EE9" w:rsidRDefault="00773FB1" w:rsidP="00773FB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F9A28" w14:textId="3D82F3F8" w:rsidR="00773FB1" w:rsidRPr="00997EE9" w:rsidRDefault="00773FB1" w:rsidP="00773FB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AC07" w14:textId="77777777" w:rsidR="00773FB1" w:rsidRPr="00AC6160" w:rsidRDefault="00773FB1" w:rsidP="00773FB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  <w:tr w:rsidR="00773FB1" w:rsidRPr="007B18DA" w14:paraId="60224B6F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FDB9" w14:textId="77777777" w:rsidR="00773FB1" w:rsidRPr="007B18DA" w:rsidRDefault="00773FB1" w:rsidP="00773FB1">
            <w:pPr>
              <w:pStyle w:val="15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662B" w14:textId="09DE3191" w:rsidR="00773FB1" w:rsidRPr="00997EE9" w:rsidRDefault="00773FB1" w:rsidP="00773FB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isStudent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34FCB" w14:textId="7D88D93B" w:rsidR="00773FB1" w:rsidRPr="00997EE9" w:rsidRDefault="00773FB1" w:rsidP="00773FB1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Являюсь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студентом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0638" w14:textId="240DB6A2" w:rsidR="00773FB1" w:rsidRPr="00997EE9" w:rsidRDefault="00773FB1" w:rsidP="00773FB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08CA1" w14:textId="4F4A1DFA" w:rsidR="00773FB1" w:rsidRPr="00997EE9" w:rsidRDefault="00773FB1" w:rsidP="00773FB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C0BF" w14:textId="77777777" w:rsidR="00773FB1" w:rsidRPr="00AC6160" w:rsidRDefault="00773FB1" w:rsidP="00773FB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</w:p>
        </w:tc>
      </w:tr>
    </w:tbl>
    <w:p w14:paraId="4C7DB1F1" w14:textId="0AB533AF" w:rsidR="003B03FC" w:rsidRPr="00935EF8" w:rsidRDefault="003B03FC" w:rsidP="003B03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="00A84748" w:rsidRPr="00A84748">
        <w:rPr>
          <w:sz w:val="22"/>
          <w:szCs w:val="22"/>
        </w:rPr>
        <w:t>careInvalidType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3B03FC" w:rsidRPr="0010239C" w14:paraId="5D5840FB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400C" w14:textId="77777777" w:rsidR="003B03FC" w:rsidRPr="0010239C" w:rsidRDefault="003B03FC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5C981" w14:textId="77777777" w:rsidR="003B03FC" w:rsidRPr="0010239C" w:rsidRDefault="003B03FC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15BA" w14:textId="77777777" w:rsidR="003B03FC" w:rsidRPr="0010239C" w:rsidRDefault="003B03FC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E85CC" w14:textId="77777777" w:rsidR="003B03FC" w:rsidRPr="0010239C" w:rsidRDefault="003B03FC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F9515" w14:textId="77777777" w:rsidR="003B03FC" w:rsidRPr="0010239C" w:rsidRDefault="003B03FC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74CC0" w14:textId="77777777" w:rsidR="003B03FC" w:rsidRPr="0010239C" w:rsidRDefault="003B03FC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3B03FC" w:rsidRPr="0010239C" w14:paraId="53794C41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D838" w14:textId="77777777" w:rsidR="003B03FC" w:rsidRPr="0010239C" w:rsidRDefault="003B03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09990" w14:textId="77777777" w:rsidR="003B03FC" w:rsidRPr="00935EF8" w:rsidRDefault="003B03FC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EC26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488C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D510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951C" w14:textId="77777777" w:rsidR="003B03FC" w:rsidRPr="0010239C" w:rsidRDefault="003B03FC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3B03FC" w:rsidRPr="0010239C" w14:paraId="660F2752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47D5" w14:textId="77777777" w:rsidR="003B03FC" w:rsidRPr="0010239C" w:rsidRDefault="003B03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97A3" w14:textId="77777777" w:rsidR="003B03FC" w:rsidRPr="00935EF8" w:rsidRDefault="003B03FC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195D" w14:textId="77777777" w:rsidR="003B03FC" w:rsidRPr="00090214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10239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D3C3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A48D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7E5B" w14:textId="77777777" w:rsidR="003B03FC" w:rsidRPr="0010239C" w:rsidRDefault="003B03FC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3B03FC" w:rsidRPr="0010239C" w14:paraId="57F0C7CF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72D1" w14:textId="77777777" w:rsidR="003B03FC" w:rsidRPr="0010239C" w:rsidRDefault="003B03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A9B3" w14:textId="77777777" w:rsidR="003B03FC" w:rsidRPr="00935EF8" w:rsidRDefault="003B03FC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EF8C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BE8D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0841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8825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3B03FC" w:rsidRPr="0010239C" w14:paraId="2494CCCC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3E45" w14:textId="77777777" w:rsidR="003B03FC" w:rsidRPr="0010239C" w:rsidRDefault="003B03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B063" w14:textId="318E4A78" w:rsidR="003B03FC" w:rsidRPr="00935EF8" w:rsidRDefault="00A3106A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</w:t>
            </w:r>
            <w:r w:rsidR="00F95C7D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thday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9F34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748A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CC7E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C913" w14:textId="77777777" w:rsidR="003B03FC" w:rsidRPr="0010239C" w:rsidRDefault="003B03FC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3B03FC" w:rsidRPr="0010239C" w14:paraId="7D4D601E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815A" w14:textId="77777777" w:rsidR="003B03FC" w:rsidRPr="0010239C" w:rsidRDefault="003B03FC" w:rsidP="00094F25">
            <w:pPr>
              <w:pStyle w:val="15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C5255" w14:textId="77777777" w:rsidR="003B03FC" w:rsidRPr="00935EF8" w:rsidRDefault="003B03FC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4B70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E93F" w14:textId="1A897226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DC64" w14:textId="77777777" w:rsidR="003B03FC" w:rsidRPr="0010239C" w:rsidRDefault="003B03FC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1EA">
              <w:rPr>
                <w:sz w:val="22"/>
                <w:szCs w:val="22"/>
              </w:rPr>
              <w:t>tns:string-14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E59D" w14:textId="77777777" w:rsidR="003B03FC" w:rsidRPr="0010239C" w:rsidRDefault="003B03FC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6C920FA2" w14:textId="3A6EACDE" w:rsidR="00A84748" w:rsidRDefault="00A84748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75C0801C" w14:textId="513F38E1" w:rsidR="00575336" w:rsidRPr="00935EF8" w:rsidRDefault="00575336" w:rsidP="00575336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Pr="00575336">
        <w:rPr>
          <w:sz w:val="22"/>
          <w:szCs w:val="22"/>
        </w:rPr>
        <w:t>careInvalidInfoType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75336" w:rsidRPr="0010239C" w14:paraId="05D10C5B" w14:textId="77777777" w:rsidTr="003D4946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FB19F" w14:textId="77777777" w:rsidR="00575336" w:rsidRPr="0010239C" w:rsidRDefault="00575336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E1FEB" w14:textId="77777777" w:rsidR="00575336" w:rsidRPr="0010239C" w:rsidRDefault="00575336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B374A" w14:textId="77777777" w:rsidR="00575336" w:rsidRPr="0010239C" w:rsidRDefault="00575336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4DF36" w14:textId="77777777" w:rsidR="00575336" w:rsidRPr="0010239C" w:rsidRDefault="00575336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3DF7A" w14:textId="77777777" w:rsidR="00575336" w:rsidRPr="0010239C" w:rsidRDefault="00575336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2263" w14:textId="77777777" w:rsidR="00575336" w:rsidRPr="0010239C" w:rsidRDefault="00575336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75336" w:rsidRPr="0010239C" w14:paraId="2177EE95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B11C" w14:textId="77777777" w:rsidR="00575336" w:rsidRPr="0010239C" w:rsidRDefault="00575336" w:rsidP="003D4946">
            <w:pPr>
              <w:pStyle w:val="1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65E6" w14:textId="404FCE07" w:rsidR="00575336" w:rsidRPr="00935EF8" w:rsidRDefault="00575336" w:rsidP="003D494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575336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careInvalid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0384" w14:textId="68CBACF6" w:rsidR="00575336" w:rsidRPr="009E10F2" w:rsidRDefault="00575336" w:rsidP="003D4946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 w:rsidRPr="00575336">
              <w:rPr>
                <w:sz w:val="22"/>
                <w:szCs w:val="22"/>
                <w:lang w:eastAsia="x-none"/>
              </w:rPr>
              <w:t>Сведения о лицах за которыми осуществлялся уход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CC6C" w14:textId="77777777" w:rsidR="00575336" w:rsidRPr="00634CB3" w:rsidRDefault="00575336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339C" w14:textId="5256D4ED" w:rsidR="00575336" w:rsidRPr="007B18DA" w:rsidRDefault="00575336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C82EF0">
              <w:rPr>
                <w:sz w:val="22"/>
                <w:szCs w:val="22"/>
              </w:rPr>
              <w:t>tns:</w:t>
            </w:r>
            <w:r w:rsidRPr="00015767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Pr="00575336">
              <w:rPr>
                <w:sz w:val="22"/>
                <w:szCs w:val="22"/>
              </w:rPr>
              <w:t>careInvalidType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C27D" w14:textId="77777777" w:rsidR="00575336" w:rsidRPr="0010239C" w:rsidRDefault="00575336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</w:p>
        </w:tc>
      </w:tr>
    </w:tbl>
    <w:p w14:paraId="42EA9398" w14:textId="77777777" w:rsidR="00A84748" w:rsidRDefault="00A84748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3CC0E071" w14:textId="75EBA7D2" w:rsidR="000C09FC" w:rsidRPr="0088542E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8542E">
        <w:rPr>
          <w:color w:val="auto"/>
          <w:sz w:val="22"/>
          <w:szCs w:val="22"/>
          <w:bdr w:val="none" w:sz="0" w:space="0" w:color="auto"/>
          <w:lang w:eastAsia="x-none"/>
        </w:rPr>
        <w:t>Поле комплексного типа tns:</w:t>
      </w:r>
      <w:r w:rsidR="00BD7ECB" w:rsidRPr="00BD7ECB">
        <w:rPr>
          <w:sz w:val="22"/>
          <w:szCs w:val="22"/>
        </w:rPr>
        <w:t>personIdentityDocInfoType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181C39" w14:paraId="1D031A08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134F" w14:textId="77777777" w:rsidR="000C09FC" w:rsidRPr="00181C3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81C3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4A9C0" w14:textId="77777777" w:rsidR="000C09FC" w:rsidRPr="00181C3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81C3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0DB60" w14:textId="77777777" w:rsidR="000C09FC" w:rsidRPr="00181C3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81C3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CEDA8" w14:textId="77777777" w:rsidR="000C09FC" w:rsidRPr="00181C3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81C3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62291" w14:textId="77777777" w:rsidR="000C09FC" w:rsidRPr="00181C3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81C3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8FB07" w14:textId="77777777" w:rsidR="000C09FC" w:rsidRPr="00181C3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81C3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181C39" w14:paraId="462EAE2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5A42" w14:textId="77777777" w:rsidR="000C09FC" w:rsidRPr="00181C39" w:rsidRDefault="000C09FC" w:rsidP="00094F25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5560A" w14:textId="636740B0" w:rsidR="000C09FC" w:rsidRPr="00B0554A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type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2A316" w14:textId="77777777" w:rsidR="000C09FC" w:rsidRPr="00D609F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75ABC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ACAB" w14:textId="71BDA404" w:rsidR="000C09FC" w:rsidRPr="0095343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884719">
              <w:rPr>
                <w:sz w:val="22"/>
                <w:szCs w:val="22"/>
              </w:rPr>
              <w:t>tns:</w:t>
            </w:r>
            <w:r w:rsidR="00BD7ECB" w:rsidRPr="00BD7ECB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BD7ECB" w:rsidRPr="00BD7ECB">
              <w:rPr>
                <w:sz w:val="22"/>
                <w:szCs w:val="22"/>
              </w:rPr>
              <w:t>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1C2C" w14:textId="77777777" w:rsidR="000C09FC" w:rsidRPr="00181C3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81C39" w14:paraId="1E507DF4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1D23" w14:textId="77777777" w:rsidR="000C09FC" w:rsidRPr="00181C39" w:rsidRDefault="000C09FC" w:rsidP="00094F25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6AB5" w14:textId="3D0D8DF0" w:rsidR="000C09FC" w:rsidRPr="00B0554A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series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74EC" w14:textId="77777777" w:rsidR="000C09FC" w:rsidRPr="00D609F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609F1">
              <w:rPr>
                <w:sz w:val="22"/>
                <w:szCs w:val="22"/>
              </w:rPr>
              <w:t>Серия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7367" w14:textId="3F1D7370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="00BD7ECB">
              <w:rPr>
                <w:sz w:val="22"/>
                <w:szCs w:val="22"/>
              </w:rPr>
              <w:t>о</w:t>
            </w:r>
            <w:r w:rsidRPr="00181C39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9FEF4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53431">
              <w:rPr>
                <w:sz w:val="22"/>
                <w:szCs w:val="22"/>
              </w:rPr>
              <w:t>tns:string-10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8385" w14:textId="77777777" w:rsidR="000C09FC" w:rsidRPr="00181C3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81C39" w14:paraId="220FF316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BE0E" w14:textId="77777777" w:rsidR="000C09FC" w:rsidRPr="00181C39" w:rsidRDefault="000C09FC" w:rsidP="00094F25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CC58" w14:textId="23F12270" w:rsidR="000C09FC" w:rsidRPr="00B0554A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1AB8" w14:textId="77777777" w:rsidR="000C09FC" w:rsidRPr="00D609F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609F1">
              <w:rPr>
                <w:sz w:val="22"/>
                <w:szCs w:val="22"/>
              </w:rPr>
              <w:t xml:space="preserve">Номер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DB04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D796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53431">
              <w:rPr>
                <w:sz w:val="22"/>
                <w:szCs w:val="22"/>
              </w:rPr>
              <w:t>tns:string-10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52A2" w14:textId="77777777" w:rsidR="000C09FC" w:rsidRPr="00181C3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81C39" w14:paraId="1706B451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4B7D" w14:textId="77777777" w:rsidR="000C09FC" w:rsidRPr="00181C39" w:rsidRDefault="000C09FC" w:rsidP="00094F25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D29A" w14:textId="36DD6ABD" w:rsidR="000C09FC" w:rsidRPr="00B0554A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issueDate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2FC5" w14:textId="77777777" w:rsidR="000C09FC" w:rsidRPr="00D609F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609F1">
              <w:rPr>
                <w:sz w:val="22"/>
                <w:szCs w:val="22"/>
              </w:rPr>
              <w:t>Дата выдачи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E5989" w14:textId="3A1645F7" w:rsidR="000C09FC" w:rsidRPr="00181C39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7C64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609F1">
              <w:rPr>
                <w:sz w:val="22"/>
                <w:szCs w:val="22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D4D5" w14:textId="77777777" w:rsidR="000C09FC" w:rsidRPr="00181C3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81C39" w14:paraId="1A58CA29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03F18" w14:textId="77777777" w:rsidR="000C09FC" w:rsidRPr="00181C39" w:rsidRDefault="000C09FC" w:rsidP="00094F25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7A58" w14:textId="455A0B58" w:rsidR="000C09FC" w:rsidRPr="00B0554A" w:rsidRDefault="00BD7ECB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issuer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8145" w14:textId="77777777" w:rsidR="000C09FC" w:rsidRPr="00D609F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D609F1">
              <w:rPr>
                <w:sz w:val="22"/>
                <w:szCs w:val="22"/>
              </w:rPr>
              <w:t>Кем выдан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F2548" w14:textId="0DA8E960" w:rsidR="000C09FC" w:rsidRPr="00181C39" w:rsidRDefault="00BD7ECB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81C39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26AE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53431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ADDC" w14:textId="77777777" w:rsidR="000C09FC" w:rsidRPr="00181C3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A51462" w:rsidRPr="00181C39" w14:paraId="67169C8C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1160" w14:textId="77777777" w:rsidR="00A51462" w:rsidRPr="00181C39" w:rsidRDefault="00A51462" w:rsidP="00094F25">
            <w:pPr>
              <w:pStyle w:val="15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4BE4" w14:textId="640AF23E" w:rsidR="00A51462" w:rsidRPr="00BD7ECB" w:rsidRDefault="00A5146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A5146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codePodr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569F" w14:textId="018D6EEF" w:rsidR="00A51462" w:rsidRPr="00D609F1" w:rsidRDefault="00A5146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0813" w14:textId="7181A065" w:rsidR="00A51462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81C39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0938D" w14:textId="036F59A5" w:rsidR="00A51462" w:rsidRPr="00953431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tns:string-10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491C" w14:textId="77777777" w:rsidR="00A51462" w:rsidRPr="00181C39" w:rsidRDefault="00A51462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5B503653" w14:textId="77777777" w:rsidR="000C09FC" w:rsidRPr="00B0554A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2F40E72B" w14:textId="2BC8D60A" w:rsidR="000C09FC" w:rsidRPr="00B0554A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B0554A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B0554A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B0554A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sz w:val="22"/>
          <w:szCs w:val="22"/>
          <w:lang w:val="en-US"/>
        </w:rPr>
        <w:t>tns</w:t>
      </w:r>
      <w:r w:rsidRPr="00B0554A">
        <w:rPr>
          <w:sz w:val="22"/>
          <w:szCs w:val="22"/>
        </w:rPr>
        <w:t>:</w:t>
      </w:r>
      <w:r w:rsidR="001E2D82" w:rsidRPr="001E2D82">
        <w:rPr>
          <w:sz w:val="22"/>
          <w:szCs w:val="22"/>
        </w:rPr>
        <w:t>addressInfoType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634CB3" w14:paraId="352E2917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12E5E" w14:textId="77777777" w:rsidR="000C09FC" w:rsidRPr="00634CB3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634CB3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AC82" w14:textId="77777777" w:rsidR="000C09FC" w:rsidRPr="00634CB3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634CB3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2C154" w14:textId="77777777" w:rsidR="000C09FC" w:rsidRPr="00634CB3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634CB3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FA601" w14:textId="77777777" w:rsidR="000C09FC" w:rsidRPr="00634CB3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634CB3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0632E" w14:textId="77777777" w:rsidR="000C09FC" w:rsidRPr="00634CB3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634CB3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9CE5A" w14:textId="77777777" w:rsidR="000C09FC" w:rsidRPr="00634CB3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634CB3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634CB3" w14:paraId="1D6D7313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1B64" w14:textId="77777777" w:rsidR="000C09FC" w:rsidRPr="00634CB3" w:rsidRDefault="000C09FC" w:rsidP="00094F25">
            <w:pPr>
              <w:pStyle w:val="15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A278" w14:textId="65FF631C" w:rsidR="000C09FC" w:rsidRPr="00634CB3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 w:rsidRPr="001E2D82">
              <w:rPr>
                <w:rFonts w:ascii="Times New Roman" w:cs="Times New Roman"/>
                <w:sz w:val="22"/>
                <w:szCs w:val="22"/>
              </w:rPr>
              <w:t>adressRegistration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3B8F2" w14:textId="77777777" w:rsidR="000C09FC" w:rsidRPr="0036063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1693" w14:textId="77777777" w:rsidR="000C09FC" w:rsidRPr="00634CB3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DC638" w14:textId="458144CA" w:rsidR="000C09FC" w:rsidRPr="00634CB3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tns:addressType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0A65" w14:textId="4FA03F09" w:rsidR="000C09FC" w:rsidRPr="00634CB3" w:rsidRDefault="005D5191" w:rsidP="00C1277B">
            <w:pPr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- Одно из полей на выбор</w:t>
            </w:r>
          </w:p>
        </w:tc>
      </w:tr>
      <w:tr w:rsidR="000C09FC" w:rsidRPr="00634CB3" w14:paraId="14565F2A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6417" w14:textId="77777777" w:rsidR="000C09FC" w:rsidRPr="00634CB3" w:rsidRDefault="000C09FC" w:rsidP="00094F25">
            <w:pPr>
              <w:pStyle w:val="15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8511" w14:textId="7BA46214" w:rsidR="000C09FC" w:rsidRPr="00D90ED2" w:rsidRDefault="008D5B2F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a</w:t>
            </w:r>
            <w:r w:rsidR="00555CBE">
              <w:rPr>
                <w:rFonts w:ascii="Times New Roman" w:cs="Times New Roman"/>
                <w:sz w:val="22"/>
                <w:szCs w:val="22"/>
                <w:lang w:val="en-US"/>
              </w:rPr>
              <w:t>d</w:t>
            </w:r>
            <w:r w:rsidR="001E2D82" w:rsidRPr="001E2D82">
              <w:rPr>
                <w:rFonts w:ascii="Times New Roman" w:cs="Times New Roman"/>
                <w:sz w:val="22"/>
                <w:szCs w:val="22"/>
              </w:rPr>
              <w:t>ressStay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DEA7" w14:textId="02E8ECAB" w:rsidR="000C09FC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пребывания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381B7" w14:textId="77777777" w:rsidR="000C09FC" w:rsidRPr="00634CB3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032C" w14:textId="074FB8BC" w:rsidR="000C09FC" w:rsidRPr="00634CB3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tns:addressType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A9F0" w14:textId="06C2DE19" w:rsidR="000C09FC" w:rsidRPr="00634CB3" w:rsidRDefault="005D5191" w:rsidP="00C1277B">
            <w:pPr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- Одно из полей на выбор</w:t>
            </w:r>
          </w:p>
        </w:tc>
      </w:tr>
      <w:tr w:rsidR="00E312ED" w:rsidRPr="00634CB3" w14:paraId="622360A3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1608D" w14:textId="77777777" w:rsidR="00E312ED" w:rsidRPr="00634CB3" w:rsidRDefault="00E312ED" w:rsidP="00094F25">
            <w:pPr>
              <w:pStyle w:val="15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C661" w14:textId="5EA65D2A" w:rsidR="00E312ED" w:rsidRPr="001E2D82" w:rsidRDefault="008D5B2F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a</w:t>
            </w:r>
            <w:r w:rsidR="00555CBE">
              <w:rPr>
                <w:rFonts w:ascii="Times New Roman" w:cs="Times New Roman"/>
                <w:sz w:val="22"/>
                <w:szCs w:val="22"/>
                <w:lang w:val="en-US"/>
              </w:rPr>
              <w:t>d</w:t>
            </w:r>
            <w:r w:rsidR="005D5191" w:rsidRPr="005D5191">
              <w:rPr>
                <w:rFonts w:ascii="Times New Roman" w:cs="Times New Roman"/>
                <w:sz w:val="22"/>
                <w:szCs w:val="22"/>
              </w:rPr>
              <w:t>ressFact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6A2E" w14:textId="1F00ED6A" w:rsidR="00E312ED" w:rsidRDefault="005D5191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фактического проживания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A329D" w14:textId="389921CA" w:rsidR="00E312ED" w:rsidRPr="00634CB3" w:rsidRDefault="005D5191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48AF3" w14:textId="19FD3CAA" w:rsidR="00E312ED" w:rsidRPr="001E2D82" w:rsidRDefault="005D5191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tns:addressType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17B8" w14:textId="06227F19" w:rsidR="00E312ED" w:rsidRDefault="005D5191" w:rsidP="00C1277B">
            <w:pPr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- Одно из полей на выбор</w:t>
            </w:r>
          </w:p>
          <w:p w14:paraId="74728A9E" w14:textId="77777777" w:rsidR="005D5191" w:rsidRDefault="005D5191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4A6364EB" w14:textId="7CCF072C" w:rsidR="005D5191" w:rsidRPr="00634CB3" w:rsidRDefault="005D5191" w:rsidP="00C1277B">
            <w:pPr>
              <w:rPr>
                <w:rFonts w:ascii="Times New Roman" w:cs="Times New Roman"/>
                <w:sz w:val="22"/>
                <w:szCs w:val="22"/>
              </w:rPr>
            </w:pPr>
            <w:r w:rsidRPr="00E30F0B">
              <w:rPr>
                <w:rFonts w:ascii="Times New Roman" w:cs="Times New Roman"/>
                <w:color w:val="000000" w:themeColor="text1"/>
              </w:rPr>
              <w:t>В случае отсутствия регистрации по месту жительства или по месту пребывания, указывается адрес фактического проживания</w:t>
            </w:r>
          </w:p>
        </w:tc>
      </w:tr>
    </w:tbl>
    <w:p w14:paraId="508D9537" w14:textId="77777777" w:rsidR="000C09FC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62A23958" w14:textId="16F5ECAA" w:rsidR="000C09FC" w:rsidRPr="00D90ED2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="001E2D82" w:rsidRPr="001E2D82">
        <w:rPr>
          <w:sz w:val="22"/>
          <w:szCs w:val="22"/>
        </w:rPr>
        <w:t>tns:addressType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E340FB" w14:paraId="19355F19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C10F" w14:textId="77777777" w:rsidR="000C09FC" w:rsidRPr="00E340FB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E340FB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8FF" w14:textId="77777777" w:rsidR="000C09FC" w:rsidRPr="00E340FB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E340FB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8991F" w14:textId="77777777" w:rsidR="000C09FC" w:rsidRPr="00E340FB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E340FB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713BA" w14:textId="77777777" w:rsidR="000C09FC" w:rsidRPr="00E340FB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E340FB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C9BC4" w14:textId="77777777" w:rsidR="000C09FC" w:rsidRPr="00E340FB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E340FB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75D5" w14:textId="77777777" w:rsidR="000C09FC" w:rsidRPr="00E340FB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E340FB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E340FB" w14:paraId="484E7A7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F915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5A8A" w14:textId="0E11771C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sz w:val="22"/>
                <w:szCs w:val="22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fullAddress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35E03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Полный адрес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78EC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DDBCA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B58F3">
              <w:rPr>
                <w:sz w:val="22"/>
                <w:szCs w:val="22"/>
              </w:rPr>
              <w:t>tns:string-1024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96FF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040028F3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3287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0BDB" w14:textId="4B4C7B8D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index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ADD8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Индекс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16C7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BABEE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B58F3">
              <w:rPr>
                <w:sz w:val="22"/>
                <w:szCs w:val="22"/>
              </w:rPr>
              <w:t>tns:string-6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A8EB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6137569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FA335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F32E" w14:textId="0D38CC65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region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1E20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Регион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997A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ADDE" w14:textId="555C41DB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019B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4CBA10BE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FE43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046A" w14:textId="75191D50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area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33991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2818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184F" w14:textId="49E7886C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3E48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212FDC71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38E5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63F0" w14:textId="157B70E5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B141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AD88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069D" w14:textId="327FB370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6C76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419130C9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A48E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BCB1" w14:textId="7AED3954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cityArea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BBB9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Городской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97D9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05265" w14:textId="52C64F75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E28F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1B9F9CA3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68A1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F1FB" w14:textId="0F98B78F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place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1003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Населённый пункт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A1729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75218" w14:textId="52B5F49A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5202A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244D63FC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8E797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9658B" w14:textId="5D1155DD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street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6F98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Улица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AFBDB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A7AB" w14:textId="1CF0EE82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4448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7631822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8E9E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91597" w14:textId="309E9468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additionalArea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4C07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Дополнительная территория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59EB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1811D" w14:textId="6748622A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2FFF0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2445C85B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49C5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FEC8" w14:textId="5D9FB479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additionalStreet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0DEF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Улица дополнительной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440C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73902" w14:textId="71F38E3F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2C17E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34B9D0F9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0CC6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C6DF" w14:textId="4FC4A2E2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house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22AB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C2CD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13A7" w14:textId="001C59F8" w:rsidR="000C09FC" w:rsidRPr="00E340FB" w:rsidRDefault="001E2D82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E2D82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DE0F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30A8355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AD08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FE2C" w14:textId="6297915A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building1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7B7E6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Корпус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CB33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126F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B58F3">
              <w:rPr>
                <w:sz w:val="22"/>
                <w:szCs w:val="22"/>
              </w:rPr>
              <w:t>tns:string-50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5FAEE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42EFCE8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D28C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42871" w14:textId="2BBF2011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building2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039E3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Строение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9434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6775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B58F3">
              <w:rPr>
                <w:sz w:val="22"/>
                <w:szCs w:val="22"/>
              </w:rPr>
              <w:t>tns:string-50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C1CE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E340FB" w14:paraId="0B3BEBE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40BCF" w14:textId="77777777" w:rsidR="000C09FC" w:rsidRPr="00E340FB" w:rsidRDefault="000C09FC" w:rsidP="00094F25">
            <w:pPr>
              <w:pStyle w:val="15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BF18" w14:textId="2C04B08D" w:rsidR="000C09FC" w:rsidRPr="00E340FB" w:rsidRDefault="001E2D82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1E2D82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apartment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CCB8" w14:textId="77777777" w:rsidR="000C09FC" w:rsidRPr="00E340FB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E340FB">
              <w:rPr>
                <w:sz w:val="22"/>
                <w:szCs w:val="22"/>
                <w:lang w:eastAsia="x-none"/>
              </w:rPr>
              <w:t>Квартира /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A6FE2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E340FB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2FE0E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B58F3">
              <w:rPr>
                <w:sz w:val="22"/>
                <w:szCs w:val="22"/>
              </w:rPr>
              <w:t>tns:string-50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2777" w14:textId="77777777" w:rsidR="000C09FC" w:rsidRPr="00E340FB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14D5D76F" w14:textId="77777777" w:rsidR="000C09FC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6AB680FB" w14:textId="495AB247" w:rsidR="000C09FC" w:rsidRPr="00590A99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590A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590A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590A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C62EF">
        <w:rPr>
          <w:sz w:val="22"/>
          <w:szCs w:val="22"/>
        </w:rPr>
        <w:t>tns:</w:t>
      </w:r>
      <w:r w:rsidR="00015767" w:rsidRPr="00015767">
        <w:rPr>
          <w:sz w:val="22"/>
          <w:szCs w:val="22"/>
        </w:rPr>
        <w:t>docInfoType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10239C" w14:paraId="7F144FD9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F1E35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6CF38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8437A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78A2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DCC78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A0DE8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10239C" w14:paraId="6B73A150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3E7A" w14:textId="77777777" w:rsidR="000C09FC" w:rsidRPr="0010239C" w:rsidRDefault="000C09FC" w:rsidP="00094F25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B7E4" w14:textId="3D206D4E" w:rsidR="000C09FC" w:rsidRPr="00590A99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8A369" w14:textId="77777777" w:rsidR="000C09FC" w:rsidRPr="00750A0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B71A" w14:textId="77777777" w:rsidR="000C09FC" w:rsidRPr="00181C3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A56FC" w14:textId="77777777" w:rsidR="000C09FC" w:rsidRPr="0095343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50A01">
              <w:rPr>
                <w:sz w:val="22"/>
                <w:szCs w:val="22"/>
              </w:rPr>
              <w:t>tns:string-50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C2A8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56AE243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64AF" w14:textId="77777777" w:rsidR="000C09FC" w:rsidRPr="0010239C" w:rsidRDefault="000C09FC" w:rsidP="00094F25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79B3" w14:textId="3F887F22" w:rsidR="000C09FC" w:rsidRPr="00590A99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7F9F" w14:textId="77777777" w:rsidR="000C09FC" w:rsidRPr="00750A01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EE6C" w14:textId="77777777" w:rsidR="000C09FC" w:rsidRPr="00E340FB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909B" w14:textId="77777777" w:rsidR="000C09FC" w:rsidRPr="00750A01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F6F4F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1258CDE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DE6A" w14:textId="77777777" w:rsidR="000C09FC" w:rsidRPr="0010239C" w:rsidRDefault="000C09FC" w:rsidP="00094F25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48E8F" w14:textId="65CC4E24" w:rsidR="000C09FC" w:rsidRPr="00590A99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issued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B5C6" w14:textId="77777777" w:rsidR="000C09FC" w:rsidRPr="00590A99" w:rsidRDefault="000C09FC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Орган, выдавший 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651E" w14:textId="77777777" w:rsidR="000C09FC" w:rsidRPr="00634CB3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07F1" w14:textId="77777777" w:rsidR="000C09FC" w:rsidRPr="00CC62EF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62716">
              <w:rPr>
                <w:sz w:val="22"/>
                <w:szCs w:val="22"/>
              </w:rPr>
              <w:t>tns:string-</w:t>
            </w:r>
            <w:r>
              <w:rPr>
                <w:sz w:val="22"/>
                <w:szCs w:val="22"/>
              </w:rPr>
              <w:t>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6C6F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5B57D511" w14:textId="590179E4" w:rsidR="00F513EF" w:rsidRPr="00590A99" w:rsidRDefault="00F513EF" w:rsidP="00F513EF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590A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590A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590A99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C62EF">
        <w:rPr>
          <w:sz w:val="22"/>
          <w:szCs w:val="22"/>
        </w:rPr>
        <w:t>tns:</w:t>
      </w:r>
      <w:r w:rsidRPr="00F513EF">
        <w:rPr>
          <w:sz w:val="22"/>
          <w:szCs w:val="22"/>
        </w:rPr>
        <w:t>docType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F513EF" w:rsidRPr="0010239C" w14:paraId="39DC9A99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5C883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A338A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808D4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782BB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3857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15DEA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513EF" w:rsidRPr="0010239C" w14:paraId="03FAFC38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A916" w14:textId="77777777" w:rsidR="00F513EF" w:rsidRPr="0010239C" w:rsidRDefault="00F513EF" w:rsidP="00094F25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9219" w14:textId="77777777" w:rsidR="00F513EF" w:rsidRPr="00590A99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B281" w14:textId="77777777" w:rsidR="00F513EF" w:rsidRPr="00750A01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E95" w14:textId="77777777" w:rsidR="00F513EF" w:rsidRPr="00181C39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9D61" w14:textId="77777777" w:rsidR="00F513EF" w:rsidRPr="00953431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50A01">
              <w:rPr>
                <w:sz w:val="22"/>
                <w:szCs w:val="22"/>
              </w:rPr>
              <w:t>tns:string-50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63E25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4A6B3750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9D9A" w14:textId="77777777" w:rsidR="00F513EF" w:rsidRPr="0010239C" w:rsidRDefault="00F513EF" w:rsidP="00094F25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EBB3" w14:textId="77777777" w:rsidR="00F513EF" w:rsidRPr="00590A99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date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E1D5" w14:textId="77777777" w:rsidR="00F513EF" w:rsidRPr="00750A01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  <w:lang w:val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67DDF" w14:textId="77777777" w:rsidR="00F513EF" w:rsidRPr="00E340FB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7CE84" w14:textId="77777777" w:rsidR="00F513EF" w:rsidRPr="00750A01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9D8F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20DA7A20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5D307" w14:textId="77777777" w:rsidR="00F513EF" w:rsidRPr="0010239C" w:rsidRDefault="00F513EF" w:rsidP="00094F25">
            <w:pPr>
              <w:pStyle w:val="15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7AA6" w14:textId="77777777" w:rsidR="00F513EF" w:rsidRPr="00590A99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issued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1A9B" w14:textId="77777777" w:rsidR="00F513EF" w:rsidRPr="00590A99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Орган, выдавший 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8028" w14:textId="77777777" w:rsidR="00F513EF" w:rsidRPr="00634CB3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3BD3" w14:textId="32962516" w:rsidR="00F513EF" w:rsidRPr="00CC62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D776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73DF8F7F" w14:textId="77777777" w:rsidR="000C09FC" w:rsidRPr="00590A99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6290FC03" w14:textId="42722CD1" w:rsidR="000C09FC" w:rsidRPr="00935EF8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="00015767" w:rsidRPr="00015767">
        <w:rPr>
          <w:sz w:val="22"/>
          <w:szCs w:val="22"/>
        </w:rPr>
        <w:t>childInfoType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10239C" w14:paraId="78B36796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E91C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BD832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1EE46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ED3C9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FB67C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8A589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10239C" w14:paraId="0B15C07D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D823" w14:textId="77777777" w:rsidR="000C09FC" w:rsidRPr="0010239C" w:rsidRDefault="000C09FC" w:rsidP="00094F25">
            <w:pPr>
              <w:pStyle w:val="15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66E5" w14:textId="08F7F7E9" w:rsidR="000C09FC" w:rsidRPr="00935EF8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childInfo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312A" w14:textId="11300BA9" w:rsidR="000C09FC" w:rsidRPr="009E10F2" w:rsidRDefault="000C09FC" w:rsidP="00C1277B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Сведения о </w:t>
            </w:r>
            <w:r w:rsidR="00015767">
              <w:rPr>
                <w:sz w:val="22"/>
                <w:szCs w:val="22"/>
                <w:lang w:eastAsia="x-none"/>
              </w:rPr>
              <w:t>детях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E729" w14:textId="77777777" w:rsidR="000C09FC" w:rsidRPr="00634CB3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CDA3" w14:textId="7D3A4DC6" w:rsidR="000C09FC" w:rsidRPr="007B18DA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C82EF0">
              <w:rPr>
                <w:sz w:val="22"/>
                <w:szCs w:val="22"/>
              </w:rPr>
              <w:t>tns:</w:t>
            </w:r>
            <w:r w:rsidR="00015767" w:rsidRPr="00015767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="00015767" w:rsidRPr="00015767">
              <w:rPr>
                <w:sz w:val="22"/>
                <w:szCs w:val="22"/>
              </w:rPr>
              <w:t>childrenInfoType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4B378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</w:p>
        </w:tc>
      </w:tr>
    </w:tbl>
    <w:p w14:paraId="5C86303C" w14:textId="77777777" w:rsidR="000C09FC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bdr w:val="none" w:sz="0" w:space="0" w:color="auto"/>
          <w:lang w:eastAsia="x-none"/>
        </w:rPr>
      </w:pPr>
    </w:p>
    <w:p w14:paraId="22F549D0" w14:textId="4D4325AB" w:rsidR="000C09FC" w:rsidRPr="00015767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="00015767" w:rsidRPr="00015767">
        <w:rPr>
          <w:sz w:val="22"/>
          <w:szCs w:val="22"/>
        </w:rPr>
        <w:t>childrenInfoType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10239C" w14:paraId="59BD41C0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D6623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421AE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0FAA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EC58D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D6F11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AA588" w14:textId="77777777" w:rsidR="000C09FC" w:rsidRPr="0010239C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10239C" w14:paraId="50BED02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03971" w14:textId="77777777" w:rsidR="000C09FC" w:rsidRPr="0010239C" w:rsidRDefault="000C09FC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83F5" w14:textId="7C1D101B" w:rsidR="000C09FC" w:rsidRPr="00935EF8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3B05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3A08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331A1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B68B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3FC4ED8A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6A52" w14:textId="77777777" w:rsidR="000C09FC" w:rsidRPr="0010239C" w:rsidRDefault="000C09FC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92D2" w14:textId="63F26D2F" w:rsidR="000C09FC" w:rsidRPr="00935EF8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63A0" w14:textId="77777777" w:rsidR="000C09FC" w:rsidRPr="00090214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10239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AA2BA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19CD9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2485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4FD739D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9E34" w14:textId="77777777" w:rsidR="000C09FC" w:rsidRPr="0010239C" w:rsidRDefault="000C09FC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E6EA" w14:textId="436D64E9" w:rsidR="000C09FC" w:rsidRPr="00935EF8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776D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5C6D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948B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87543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0C09FC" w:rsidRPr="0010239C" w14:paraId="6108DF1B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F223" w14:textId="77777777" w:rsidR="000C09FC" w:rsidRPr="0010239C" w:rsidRDefault="000C09FC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DF2F" w14:textId="1D6E0DF4" w:rsidR="000C09FC" w:rsidRPr="00935EF8" w:rsidRDefault="00F95C7D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birthday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104D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2820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1868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443F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10239C" w14:paraId="6FB7D501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EDD2" w14:textId="77777777" w:rsidR="000C09FC" w:rsidRPr="0010239C" w:rsidRDefault="000C09FC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510E" w14:textId="2C05A7A9" w:rsidR="000C09FC" w:rsidRPr="00935EF8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4FA9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14D6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A14C2" w14:textId="77777777" w:rsidR="000C09FC" w:rsidRPr="0010239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1EA">
              <w:rPr>
                <w:sz w:val="22"/>
                <w:szCs w:val="22"/>
              </w:rPr>
              <w:t>tns:string-14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271A" w14:textId="77777777" w:rsidR="000C09FC" w:rsidRPr="0010239C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15767" w:rsidRPr="0010239C" w14:paraId="5E45562D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0F97" w14:textId="77777777" w:rsidR="00015767" w:rsidRPr="0010239C" w:rsidRDefault="00015767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CBC1" w14:textId="2EC7B9D7" w:rsidR="00015767" w:rsidRPr="00015767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71EC" w14:textId="6C66A02D" w:rsidR="00015767" w:rsidRPr="0010239C" w:rsidRDefault="00015767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3729" w14:textId="1B14C10E" w:rsidR="00015767" w:rsidRPr="0010239C" w:rsidRDefault="00015767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043A" w14:textId="6B1DC571" w:rsidR="00015767" w:rsidRPr="00BA51EA" w:rsidRDefault="00F513EF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E0DD" w14:textId="77777777" w:rsidR="00015767" w:rsidRPr="0010239C" w:rsidRDefault="00015767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15767" w:rsidRPr="0010239C" w14:paraId="19647458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F915" w14:textId="77777777" w:rsidR="00015767" w:rsidRPr="0010239C" w:rsidRDefault="00015767" w:rsidP="00094F25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5C0B" w14:textId="590A4F3B" w:rsidR="00015767" w:rsidRPr="00997EE9" w:rsidRDefault="00015767" w:rsidP="00C1277B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relation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DB6E" w14:textId="2DC5504D" w:rsidR="00015767" w:rsidRPr="00997EE9" w:rsidRDefault="00015767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Являюсь опекуном или родителем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1BEBC" w14:textId="102FBE89" w:rsidR="00015767" w:rsidRPr="00997EE9" w:rsidRDefault="00015767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F1FD7" w14:textId="7F0A49D0" w:rsidR="00015767" w:rsidRPr="00997EE9" w:rsidRDefault="00F513EF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56A86" w14:textId="77777777" w:rsidR="00015767" w:rsidRPr="0010239C" w:rsidRDefault="00015767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57BCDF75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8A35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F4D0" w14:textId="5CC0E71E" w:rsidR="006E1E9F" w:rsidRPr="00997EE9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foreignActCustody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9612" w14:textId="5B306063" w:rsidR="006E1E9F" w:rsidRPr="00997EE9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Опека установлена компетентным органом иностранного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0774" w14:textId="006FE52D" w:rsidR="006E1E9F" w:rsidRPr="00997EE9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E1F4" w14:textId="1EE7A929" w:rsidR="006E1E9F" w:rsidRPr="00997EE9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2E60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564657C1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A07C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AF54" w14:textId="5A6BEE09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relationInfo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1425" w14:textId="29DE62B0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реквизитах опеки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6EC4" w14:textId="3AD479F8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05D5" w14:textId="27858EF1" w:rsidR="006E1E9F" w:rsidRPr="00BA51EA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tns:docInfoType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9D4C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777D892D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C942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D266" w14:textId="16217FB2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birtDocAct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82B2" w14:textId="6C4737C1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50A01">
              <w:rPr>
                <w:sz w:val="22"/>
                <w:szCs w:val="22"/>
              </w:rPr>
              <w:t xml:space="preserve">Реквизиты актовой записи о </w:t>
            </w:r>
            <w:r>
              <w:rPr>
                <w:sz w:val="22"/>
                <w:szCs w:val="22"/>
              </w:rPr>
              <w:t>рождении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D960" w14:textId="04580380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3B99" w14:textId="0EA7B5AC" w:rsidR="006E1E9F" w:rsidRPr="00BA51EA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tns:docType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4302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65F40682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992F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47A2" w14:textId="709EAFBF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identityDocInfo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0E74" w14:textId="430A8A4A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437C09">
              <w:rPr>
                <w:sz w:val="22"/>
                <w:szCs w:val="22"/>
              </w:rPr>
              <w:t>Данные документа, удостоверяющего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E7B0A" w14:textId="354551D9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1510" w14:textId="24BB7329" w:rsidR="006E1E9F" w:rsidRPr="00BA51EA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tns:personIdentityDocInfoType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BC5E7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51DA9C64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0DFC6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8B2B" w14:textId="3F47ED80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birthPlace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BB19" w14:textId="4BC44B2A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9D0C" w14:textId="3F61C813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D5F0" w14:textId="13FCC2E2" w:rsidR="006E1E9F" w:rsidRPr="00BA51EA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2656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25ECEC79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5C82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92D6" w14:textId="03ABEBED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015767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additionaInformationChild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CEAA5" w14:textId="0253910C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 о ребенке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279B0" w14:textId="25455D5E" w:rsidR="006E1E9F" w:rsidRPr="0010239C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FBD3" w14:textId="45EDBC2B" w:rsidR="006E1E9F" w:rsidRPr="00BA51EA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tns:additionaInformationChildType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B1E8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6DC25CB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A3F6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B0CD9" w14:textId="47AF1C93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E409" w14:textId="7249E326" w:rsidR="006E1E9F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E2D7" w14:textId="0DFBB763" w:rsidR="006E1E9F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B4D71" w14:textId="621C1B30" w:rsidR="006E1E9F" w:rsidRPr="00F513EF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9AEE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E1E9F" w:rsidRPr="0010239C" w14:paraId="5A9A1C2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A90DA" w14:textId="77777777" w:rsidR="006E1E9F" w:rsidRPr="0010239C" w:rsidRDefault="006E1E9F" w:rsidP="006E1E9F">
            <w:pPr>
              <w:pStyle w:val="15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C9F3" w14:textId="794806D0" w:rsidR="006E1E9F" w:rsidRPr="00015767" w:rsidRDefault="006E1E9F" w:rsidP="006E1E9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1F15" w14:textId="62C05766" w:rsidR="006E1E9F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3E20" w14:textId="0CB71527" w:rsidR="006E1E9F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0EC5" w14:textId="5E98C5BF" w:rsidR="006E1E9F" w:rsidRPr="00F513EF" w:rsidRDefault="006E1E9F" w:rsidP="006E1E9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5770" w14:textId="77777777" w:rsidR="006E1E9F" w:rsidRPr="0010239C" w:rsidRDefault="006E1E9F" w:rsidP="006E1E9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30B124FF" w14:textId="1AF2F7B8" w:rsidR="00F513EF" w:rsidRPr="00935EF8" w:rsidRDefault="00F513EF" w:rsidP="00F513EF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Pr="00F513EF">
        <w:rPr>
          <w:sz w:val="22"/>
          <w:szCs w:val="22"/>
        </w:rPr>
        <w:t>spouseInfoType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F513EF" w:rsidRPr="0010239C" w14:paraId="1356777E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1F29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172C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E46C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A03BD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E30EA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773E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513EF" w:rsidRPr="0010239C" w14:paraId="1E985BD9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DAD0" w14:textId="77777777" w:rsidR="00F513EF" w:rsidRPr="0010239C" w:rsidRDefault="00F513EF" w:rsidP="00094F25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46AF" w14:textId="5560A710" w:rsidR="00F513EF" w:rsidRPr="00F513EF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bdr w:val="none" w:sz="0" w:space="0" w:color="auto"/>
              </w:rPr>
            </w:pPr>
            <w:r w:rsidRPr="00F513EF">
              <w:rPr>
                <w:rFonts w:ascii="Times New Roman" w:cs="Times New Roman"/>
                <w:highlight w:val="white"/>
              </w:rPr>
              <w:t>marriageInfo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A1C8" w14:textId="1A50A81A" w:rsidR="00F513EF" w:rsidRPr="009E10F2" w:rsidRDefault="00F513EF" w:rsidP="005318BD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 w:rsidRPr="00F513EF">
              <w:rPr>
                <w:sz w:val="22"/>
                <w:szCs w:val="22"/>
                <w:lang w:eastAsia="x-none"/>
              </w:rPr>
              <w:t>Сведения о семейном положении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5963" w14:textId="77777777" w:rsidR="00F513EF" w:rsidRPr="00634CB3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FBBD" w14:textId="6BA32FE0" w:rsidR="00F513EF" w:rsidRPr="007B18DA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</w:t>
            </w:r>
            <w:r w:rsidR="007C25AE" w:rsidRPr="007C25AE">
              <w:rPr>
                <w:sz w:val="22"/>
                <w:szCs w:val="22"/>
              </w:rPr>
              <w:t>marriageInfoType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B5428" w14:textId="1D085D70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rFonts w:eastAsiaTheme="minorEastAsia"/>
                <w:iCs/>
              </w:rPr>
              <w:t>Одно из полей – на выбор</w:t>
            </w:r>
          </w:p>
        </w:tc>
      </w:tr>
      <w:tr w:rsidR="00F513EF" w:rsidRPr="0010239C" w14:paraId="7B88DC7C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AA0F" w14:textId="77777777" w:rsidR="00F513EF" w:rsidRPr="0010239C" w:rsidRDefault="00F513EF" w:rsidP="00094F25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D1B3" w14:textId="200F99D0" w:rsidR="00F513EF" w:rsidRPr="00F513EF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highlight w:val="white"/>
              </w:rPr>
            </w:pPr>
            <w:r w:rsidRPr="00F513EF">
              <w:rPr>
                <w:rFonts w:ascii="Times New Roman" w:cs="Times New Roman"/>
                <w:highlight w:val="white"/>
              </w:rPr>
              <w:t>divorceInfo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881D" w14:textId="732FA0B0" w:rsidR="00F513EF" w:rsidRPr="00F513EF" w:rsidRDefault="00F513EF" w:rsidP="005318BD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 w:rsidRPr="00F513EF">
              <w:rPr>
                <w:sz w:val="22"/>
                <w:szCs w:val="22"/>
                <w:lang w:eastAsia="x-none"/>
              </w:rPr>
              <w:t>Сведения о семейном положении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69F9" w14:textId="3046B0EA" w:rsidR="00F513EF" w:rsidRPr="00634CB3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3A18" w14:textId="1CDFBFEA" w:rsidR="00F513EF" w:rsidRPr="00F513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tns:divorceInfoType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76CE1" w14:textId="64F555DF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rFonts w:eastAsiaTheme="minorEastAsia"/>
                <w:iCs/>
              </w:rPr>
              <w:t>Одно из полей – на выбор</w:t>
            </w:r>
          </w:p>
        </w:tc>
      </w:tr>
      <w:tr w:rsidR="00F513EF" w:rsidRPr="0010239C" w14:paraId="357F9EE8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24E4" w14:textId="77777777" w:rsidR="00F513EF" w:rsidRPr="0010239C" w:rsidRDefault="00F513EF" w:rsidP="00094F25">
            <w:pPr>
              <w:pStyle w:val="15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2435" w14:textId="6B871FB8" w:rsidR="00F513EF" w:rsidRPr="00F513EF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cs="Times New Roman"/>
                <w:highlight w:val="white"/>
              </w:rPr>
            </w:pPr>
            <w:r w:rsidRPr="00F513EF">
              <w:rPr>
                <w:rFonts w:ascii="Times New Roman" w:cs="Times New Roman"/>
                <w:highlight w:val="white"/>
              </w:rPr>
              <w:t>widowerInfo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AD5E0" w14:textId="0534865D" w:rsidR="00F513EF" w:rsidRPr="00F513EF" w:rsidRDefault="00F513EF" w:rsidP="005318BD">
            <w:pPr>
              <w:pStyle w:val="15"/>
              <w:ind w:left="0"/>
              <w:jc w:val="left"/>
              <w:rPr>
                <w:sz w:val="22"/>
                <w:szCs w:val="22"/>
                <w:lang w:eastAsia="x-none"/>
              </w:rPr>
            </w:pPr>
            <w:r w:rsidRPr="00F513EF">
              <w:rPr>
                <w:sz w:val="22"/>
                <w:szCs w:val="22"/>
                <w:lang w:eastAsia="x-none"/>
              </w:rPr>
              <w:t>Сведения о семейном положении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BDD4C" w14:textId="22FDDC1F" w:rsidR="00F513EF" w:rsidRPr="00634CB3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634CB3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8E2B" w14:textId="5CC1D415" w:rsidR="00F513EF" w:rsidRPr="00F513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F513EF">
              <w:rPr>
                <w:sz w:val="22"/>
                <w:szCs w:val="22"/>
              </w:rPr>
              <w:t>tns:widowerInfoType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CE21" w14:textId="32EC311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rFonts w:eastAsiaTheme="minorEastAsia"/>
                <w:iCs/>
              </w:rPr>
              <w:t>Одно из полей – на выбор</w:t>
            </w:r>
          </w:p>
        </w:tc>
      </w:tr>
    </w:tbl>
    <w:p w14:paraId="76447A29" w14:textId="03D0343B" w:rsidR="00F513EF" w:rsidRPr="00935EF8" w:rsidRDefault="00F513EF" w:rsidP="00F513EF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="007C25AE" w:rsidRPr="007C25AE">
        <w:rPr>
          <w:sz w:val="22"/>
          <w:szCs w:val="22"/>
        </w:rPr>
        <w:t>marriageInfoType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F513EF" w:rsidRPr="0010239C" w14:paraId="3801303D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F711A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2D62D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F4D1F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E70C2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9BCB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D8202" w14:textId="77777777" w:rsidR="00F513EF" w:rsidRPr="0010239C" w:rsidRDefault="00F513EF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513EF" w:rsidRPr="0010239C" w14:paraId="41DB28E6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5FC4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A03E" w14:textId="77777777" w:rsidR="00F513EF" w:rsidRPr="00935EF8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53A7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DB14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44497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22C8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6735988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DC05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64D6" w14:textId="77777777" w:rsidR="00F513EF" w:rsidRPr="00935EF8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4859" w14:textId="77777777" w:rsidR="00F513EF" w:rsidRPr="00090214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10239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59AC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DF12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893B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28CE2D02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D201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D1FDE" w14:textId="77777777" w:rsidR="00F513EF" w:rsidRPr="00935EF8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67A2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7F7A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4C0E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D7BAC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F513EF" w:rsidRPr="0010239C" w14:paraId="07CBED70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700F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AA1E" w14:textId="5EB08449" w:rsidR="00F513EF" w:rsidRPr="00935EF8" w:rsidRDefault="00F95C7D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birthday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235B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2775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A5B2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B709B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0D188F56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0905E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4635" w14:textId="77777777" w:rsidR="00F513EF" w:rsidRPr="00935EF8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snils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33DA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E871" w14:textId="497299D2" w:rsidR="00F513EF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2460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1EA">
              <w:rPr>
                <w:sz w:val="22"/>
                <w:szCs w:val="22"/>
              </w:rPr>
              <w:t>tns:string-14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2AF4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77D8D55F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D420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C976" w14:textId="77777777" w:rsidR="00F513EF" w:rsidRPr="00935EF8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birthPlace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74AE" w14:textId="77777777" w:rsidR="00F513EF" w:rsidRPr="0011231E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159F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4981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C469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43D7327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86A3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EF10" w14:textId="77777777" w:rsidR="00F513EF" w:rsidRPr="0011231E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citizenship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F61B" w14:textId="77777777" w:rsidR="00F513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339C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0E4A7" w14:textId="77777777" w:rsidR="00F513EF" w:rsidRPr="00BA5718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0B51B1">
              <w:rPr>
                <w:sz w:val="22"/>
                <w:szCs w:val="22"/>
              </w:rPr>
              <w:t>tns:</w:t>
            </w:r>
            <w:r w:rsidRPr="00BD7ECB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Pr="00BD7ECB">
              <w:rPr>
                <w:sz w:val="22"/>
                <w:szCs w:val="22"/>
              </w:rPr>
              <w:t>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0B39C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C25AE" w:rsidRPr="0010239C" w14:paraId="0C6674F7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9CB8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33F6" w14:textId="019C666F" w:rsidR="007C25AE" w:rsidRPr="00BD7ECB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C25AE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marriageDocAct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142C" w14:textId="2ECEC89B" w:rsidR="007C25AE" w:rsidRP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браке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B17B" w14:textId="60D77428" w:rsid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78D4" w14:textId="2CAAD75B" w:rsidR="007C25AE" w:rsidRPr="000B51B1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C25AE">
              <w:rPr>
                <w:sz w:val="22"/>
                <w:szCs w:val="22"/>
              </w:rPr>
              <w:t>tns:docType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18E3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07235A54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1286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6DF5" w14:textId="77777777" w:rsidR="00F513EF" w:rsidRPr="00BD7ECB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identityDocInfo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0A39" w14:textId="77777777" w:rsidR="00F513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0BB8" w14:textId="77777777" w:rsidR="00F513EF" w:rsidRPr="0010239C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9519C" w14:textId="77777777" w:rsidR="00F513EF" w:rsidRPr="000729F4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D7ECB">
              <w:rPr>
                <w:sz w:val="22"/>
                <w:szCs w:val="22"/>
              </w:rPr>
              <w:t>tns:personIdentityDocInfoType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C9740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F513EF" w:rsidRPr="0010239C" w14:paraId="425D1EDA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24166" w14:textId="77777777" w:rsidR="00F513EF" w:rsidRPr="0010239C" w:rsidRDefault="00F513E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CC08" w14:textId="77777777" w:rsidR="00F513EF" w:rsidRPr="00BD7ECB" w:rsidRDefault="00F513E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additionaInformation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30EA" w14:textId="77777777" w:rsidR="00F513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4AF7" w14:textId="77777777" w:rsidR="00F513EF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A3EC" w14:textId="77777777" w:rsidR="00F513EF" w:rsidRPr="000B51B1" w:rsidRDefault="00F513E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D7ECB">
              <w:rPr>
                <w:sz w:val="22"/>
                <w:szCs w:val="22"/>
              </w:rPr>
              <w:t>tns:additionaInformationType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1656F" w14:textId="77777777" w:rsidR="00F513EF" w:rsidRPr="0010239C" w:rsidRDefault="00F513E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538069B4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4C256" w14:textId="77777777" w:rsidR="0071477F" w:rsidRPr="0010239C" w:rsidRDefault="0071477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56B4" w14:textId="6E9927E8" w:rsidR="0071477F" w:rsidRPr="00BD7ECB" w:rsidRDefault="0071477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FBB9" w14:textId="63644D72" w:rsidR="0071477F" w:rsidRDefault="0071477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7DB38" w14:textId="0D661A3D" w:rsidR="0071477F" w:rsidRDefault="0071477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EC94" w14:textId="1CABB5C3" w:rsidR="0071477F" w:rsidRPr="00BD7ECB" w:rsidRDefault="0071477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BFB5" w14:textId="77777777" w:rsidR="0071477F" w:rsidRPr="0010239C" w:rsidRDefault="0071477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48C9FB3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FAD0" w14:textId="77777777" w:rsidR="0071477F" w:rsidRPr="0010239C" w:rsidRDefault="0071477F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CBA3" w14:textId="64ACBD4B" w:rsidR="0071477F" w:rsidRPr="00BD7ECB" w:rsidRDefault="0071477F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1066" w14:textId="41BBEA14" w:rsidR="0071477F" w:rsidRDefault="0071477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AC6E9" w14:textId="21095E51" w:rsidR="0071477F" w:rsidRDefault="0071477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DB8C6" w14:textId="54B94843" w:rsidR="0071477F" w:rsidRPr="00BD7ECB" w:rsidRDefault="0071477F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85DB" w14:textId="77777777" w:rsidR="0071477F" w:rsidRPr="0010239C" w:rsidRDefault="0071477F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7C517780" w14:textId="4E24DCF2" w:rsidR="007C25AE" w:rsidRPr="00935EF8" w:rsidRDefault="007C25AE" w:rsidP="007C25AE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Pr="007C25AE">
        <w:rPr>
          <w:sz w:val="22"/>
          <w:szCs w:val="22"/>
        </w:rPr>
        <w:t>divorceInfoType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7C25AE" w:rsidRPr="0010239C" w14:paraId="37153900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2594B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86C63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2D926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4FB6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C8D7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4C422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7C25AE" w:rsidRPr="0010239C" w14:paraId="3C3FCB6A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0F13" w14:textId="77777777" w:rsidR="007C25AE" w:rsidRPr="0010239C" w:rsidRDefault="007C25AE" w:rsidP="00094F25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48BB" w14:textId="77777777" w:rsidR="007C25AE" w:rsidRPr="00BD7ECB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C25AE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marriageDocAct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1F4E" w14:textId="77777777" w:rsidR="007C25AE" w:rsidRP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браке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A012" w14:textId="77777777" w:rsid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296E1" w14:textId="77777777" w:rsidR="007C25AE" w:rsidRPr="000B51B1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C25AE">
              <w:rPr>
                <w:sz w:val="22"/>
                <w:szCs w:val="22"/>
              </w:rPr>
              <w:t>tns:docType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2DC07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1A1C063B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FA16" w14:textId="77777777" w:rsidR="0071477F" w:rsidRPr="0010239C" w:rsidRDefault="0071477F" w:rsidP="0071477F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E148" w14:textId="4943C91B" w:rsidR="0071477F" w:rsidRPr="007C25AE" w:rsidRDefault="0071477F" w:rsidP="0071477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D3EFB" w14:textId="4886DC43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E305" w14:textId="78BCCCCE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2DBB" w14:textId="7E09EC33" w:rsidR="0071477F" w:rsidRPr="007C25AE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1C99" w14:textId="77777777" w:rsidR="0071477F" w:rsidRPr="0010239C" w:rsidRDefault="0071477F" w:rsidP="0071477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2ECF81BC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46538" w14:textId="77777777" w:rsidR="0071477F" w:rsidRPr="0010239C" w:rsidRDefault="0071477F" w:rsidP="0071477F">
            <w:pPr>
              <w:pStyle w:val="15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EE36" w14:textId="5DB759FC" w:rsidR="0071477F" w:rsidRPr="007C25AE" w:rsidRDefault="0071477F" w:rsidP="0071477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E516D" w14:textId="5E040351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6AB33" w14:textId="5B003468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8CE3" w14:textId="31E76EE5" w:rsidR="0071477F" w:rsidRPr="007C25AE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38D47" w14:textId="77777777" w:rsidR="0071477F" w:rsidRPr="0010239C" w:rsidRDefault="0071477F" w:rsidP="0071477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2F3BF7D2" w14:textId="30CAB9A7" w:rsidR="007C25AE" w:rsidRPr="00935EF8" w:rsidRDefault="007C25AE" w:rsidP="007C25AE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35EF8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35EF8">
        <w:rPr>
          <w:sz w:val="22"/>
          <w:szCs w:val="22"/>
          <w:lang w:val="en-US"/>
        </w:rPr>
        <w:t>tns</w:t>
      </w:r>
      <w:r w:rsidRPr="00935EF8">
        <w:rPr>
          <w:sz w:val="22"/>
          <w:szCs w:val="22"/>
        </w:rPr>
        <w:t>:</w:t>
      </w:r>
      <w:r w:rsidRPr="007C25AE">
        <w:rPr>
          <w:sz w:val="22"/>
          <w:szCs w:val="22"/>
        </w:rPr>
        <w:t>widowerInfoType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7C25AE" w:rsidRPr="0010239C" w14:paraId="37780C15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F033D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C0DBB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9F37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3EA7B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740EE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2D8E8" w14:textId="77777777" w:rsidR="007C25AE" w:rsidRPr="0010239C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10239C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7C25AE" w:rsidRPr="0010239C" w14:paraId="38876B67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4644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60DD" w14:textId="77777777" w:rsidR="007C25AE" w:rsidRPr="00935EF8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lastname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E709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1BB5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7EDFB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A082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C25AE" w:rsidRPr="0010239C" w14:paraId="38C6E3B9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0F88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A853" w14:textId="77777777" w:rsidR="007C25AE" w:rsidRPr="00935EF8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firstName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662C6" w14:textId="77777777" w:rsidR="007C25AE" w:rsidRPr="00090214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10239C">
              <w:rPr>
                <w:sz w:val="22"/>
                <w:szCs w:val="22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31FA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21AD1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B72FC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C25AE" w:rsidRPr="0010239C" w14:paraId="68E5CE21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F032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8CA6" w14:textId="77777777" w:rsidR="007C25AE" w:rsidRPr="00935EF8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D7ECB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middleName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9805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B7E2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01832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A5718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CE764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При наличии отчества должно быть заполнено</w:t>
            </w:r>
          </w:p>
        </w:tc>
      </w:tr>
      <w:tr w:rsidR="007C25AE" w:rsidRPr="0010239C" w14:paraId="0D800681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A9EB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85B8" w14:textId="3D4EBC33" w:rsidR="007C25AE" w:rsidRPr="00935EF8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C25AE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deathday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CC84" w14:textId="379C0982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смерти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DAA3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94A0" w14:textId="77777777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0239C">
              <w:rPr>
                <w:sz w:val="22"/>
                <w:szCs w:val="22"/>
              </w:rPr>
              <w:t>xsd:date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B03D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C25AE" w:rsidRPr="0010239C" w14:paraId="7708C2A5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DFD48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B861" w14:textId="77777777" w:rsidR="007C25AE" w:rsidRPr="00BD7ECB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C25AE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marriageDocAct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3995" w14:textId="77777777" w:rsidR="007C25AE" w:rsidRP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браке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C287" w14:textId="77777777" w:rsid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6DC4" w14:textId="77777777" w:rsidR="007C25AE" w:rsidRPr="000B51B1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C25AE">
              <w:rPr>
                <w:sz w:val="22"/>
                <w:szCs w:val="22"/>
              </w:rPr>
              <w:t>tns:docType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BEF0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C25AE" w:rsidRPr="0010239C" w14:paraId="4AA9C4B5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1C65" w14:textId="77777777" w:rsidR="007C25AE" w:rsidRPr="0010239C" w:rsidRDefault="007C25AE" w:rsidP="00094F25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0A43" w14:textId="21AE5464" w:rsidR="007C25AE" w:rsidRPr="00BD7ECB" w:rsidRDefault="007C25AE" w:rsidP="005318BD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C25AE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deathDocAct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6F54" w14:textId="022CA5F1" w:rsidR="007C25AE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смерти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ABD4" w14:textId="63EDDFC4" w:rsidR="007C25AE" w:rsidRPr="0010239C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B457" w14:textId="262510DE" w:rsidR="007C25AE" w:rsidRPr="000729F4" w:rsidRDefault="007C25AE" w:rsidP="005318B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C25AE">
              <w:rPr>
                <w:sz w:val="22"/>
                <w:szCs w:val="22"/>
              </w:rPr>
              <w:t>tns:docType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3CA9" w14:textId="77777777" w:rsidR="007C25AE" w:rsidRPr="0010239C" w:rsidRDefault="007C25AE" w:rsidP="005318B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4DA22308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41D4" w14:textId="77777777" w:rsidR="0071477F" w:rsidRPr="0010239C" w:rsidRDefault="0071477F" w:rsidP="0071477F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4E5D" w14:textId="401393D2" w:rsidR="0071477F" w:rsidRPr="007C25AE" w:rsidRDefault="0071477F" w:rsidP="0071477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126F" w14:textId="4A1AA605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3258E" w14:textId="7B5FF9A3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B4E4" w14:textId="2BF8CAAB" w:rsidR="0071477F" w:rsidRPr="007C25AE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75DB" w14:textId="77777777" w:rsidR="0071477F" w:rsidRPr="0010239C" w:rsidRDefault="0071477F" w:rsidP="0071477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71477F" w:rsidRPr="0010239C" w14:paraId="694A1FD8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DC63" w14:textId="77777777" w:rsidR="0071477F" w:rsidRPr="0010239C" w:rsidRDefault="0071477F" w:rsidP="0071477F">
            <w:pPr>
              <w:pStyle w:val="15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8BD7" w14:textId="0283BDB1" w:rsidR="0071477F" w:rsidRPr="007C25AE" w:rsidRDefault="0071477F" w:rsidP="0071477F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71477F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BB0E" w14:textId="1310F24A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DCFB" w14:textId="0C2BC333" w:rsidR="0071477F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</w:t>
            </w:r>
            <w:r w:rsidRPr="0010239C">
              <w:rPr>
                <w:sz w:val="22"/>
                <w:szCs w:val="22"/>
              </w:rPr>
              <w:t>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5B4E" w14:textId="05EC3C7E" w:rsidR="0071477F" w:rsidRPr="007C25AE" w:rsidRDefault="0071477F" w:rsidP="0071477F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1477F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9C2C" w14:textId="77777777" w:rsidR="0071477F" w:rsidRPr="0010239C" w:rsidRDefault="0071477F" w:rsidP="0071477F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771645D0" w14:textId="44183277" w:rsidR="007C25AE" w:rsidRPr="007C25AE" w:rsidRDefault="007C25AE" w:rsidP="007C25AE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7C25AE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7C25AE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7C25AE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D90ED2">
        <w:rPr>
          <w:sz w:val="22"/>
          <w:szCs w:val="22"/>
          <w:lang w:val="en-US"/>
        </w:rPr>
        <w:t>tns</w:t>
      </w:r>
      <w:r w:rsidRPr="007C25AE">
        <w:rPr>
          <w:sz w:val="22"/>
          <w:szCs w:val="22"/>
        </w:rPr>
        <w:t>:familyInfoType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7C25AE" w:rsidRPr="00997EE9" w14:paraId="71438AC4" w14:textId="77777777" w:rsidTr="005318BD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25D7" w14:textId="77777777" w:rsidR="007C25AE" w:rsidRPr="00997EE9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56485" w14:textId="77777777" w:rsidR="007C25AE" w:rsidRPr="00997EE9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4419" w14:textId="77777777" w:rsidR="007C25AE" w:rsidRPr="00997EE9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71745" w14:textId="77777777" w:rsidR="007C25AE" w:rsidRPr="00997EE9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4A800" w14:textId="77777777" w:rsidR="007C25AE" w:rsidRPr="00997EE9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E049C" w14:textId="77777777" w:rsidR="007C25AE" w:rsidRPr="00997EE9" w:rsidRDefault="007C25AE" w:rsidP="005318BD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FC4AD5" w:rsidRPr="00997EE9" w14:paraId="13DF82F9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E5C2" w14:textId="77777777" w:rsidR="00FC4AD5" w:rsidRPr="00997EE9" w:rsidRDefault="00FC4AD5" w:rsidP="00FC4AD5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32D5A" w14:textId="00B05637" w:rsidR="00FC4AD5" w:rsidRPr="00997EE9" w:rsidRDefault="00FC4AD5" w:rsidP="00FC4AD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militaryService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A26C" w14:textId="7C03E211" w:rsidR="00FC4AD5" w:rsidRPr="00997EE9" w:rsidRDefault="004A35DF" w:rsidP="00FC4AD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Вы или члены вашей семьи проходили ранее когда-либо или проходят в настоящий момент военную службу по призыву или службу в иных органах, в которых законодательством Российской Федерации предусмотрено прохождение государственной службы, связанной с правоохранительной деятельностью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E313" w14:textId="0629CB41" w:rsidR="00FC4AD5" w:rsidRPr="00997EE9" w:rsidRDefault="00FC4AD5" w:rsidP="00FC4AD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2193" w14:textId="0C673F01" w:rsidR="00FC4AD5" w:rsidRPr="00997EE9" w:rsidRDefault="00FC4AD5" w:rsidP="00FC4AD5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DDCB" w14:textId="77777777" w:rsidR="00FC4AD5" w:rsidRPr="00997EE9" w:rsidRDefault="00FC4AD5" w:rsidP="00FC4AD5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B34A2D" w:rsidRPr="00997EE9" w14:paraId="5CD12A74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3AD2" w14:textId="77777777" w:rsidR="00B34A2D" w:rsidRPr="00997EE9" w:rsidRDefault="00B34A2D" w:rsidP="00B34A2D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E3D2B" w14:textId="38820AB5" w:rsidR="00B34A2D" w:rsidRPr="00997EE9" w:rsidRDefault="00B34A2D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  <w:lang w:eastAsia="x-none"/>
              </w:rPr>
              <w:t>militaryServiceAndStudent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5AE9" w14:textId="0933CA83" w:rsidR="00B34A2D" w:rsidRPr="00997EE9" w:rsidRDefault="004A35DF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 xml:space="preserve">Члены вашей семьи проходят службу по призыву, являются военнослужащими, обучающимися в </w:t>
            </w:r>
            <w:r w:rsidRPr="00997EE9">
              <w:rPr>
                <w:sz w:val="22"/>
                <w:szCs w:val="22"/>
              </w:rPr>
              <w:lastRenderedPageBreak/>
              <w:t>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587A4" w14:textId="3EA7960B" w:rsidR="00B34A2D" w:rsidRPr="00997EE9" w:rsidRDefault="00B34A2D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lastRenderedPageBreak/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871A" w14:textId="3E340421" w:rsidR="00B34A2D" w:rsidRPr="00997EE9" w:rsidRDefault="00B34A2D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8D932" w14:textId="77777777" w:rsidR="00B34A2D" w:rsidRPr="00997EE9" w:rsidRDefault="00B34A2D" w:rsidP="00B34A2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B34A2D" w:rsidRPr="00997EE9" w14:paraId="3F3E861B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1EF6" w14:textId="77777777" w:rsidR="00B34A2D" w:rsidRPr="00997EE9" w:rsidRDefault="00B34A2D" w:rsidP="00B34A2D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A8528" w14:textId="2F7D5120" w:rsidR="00B34A2D" w:rsidRPr="00997EE9" w:rsidRDefault="00B34A2D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demobilizedMilitaryService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1571" w14:textId="0CECADFE" w:rsidR="00B34A2D" w:rsidRPr="00997EE9" w:rsidRDefault="004A35DF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 xml:space="preserve">Вы или члены вашей семьи проходили военную службу по призыву и/или были демобилизованы </w:t>
            </w:r>
            <w:r w:rsidR="00382C3E" w:rsidRPr="004C53CE">
              <w:rPr>
                <w:sz w:val="22"/>
                <w:szCs w:val="22"/>
              </w:rPr>
              <w:t>в период расчета среднедушевого дохода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5596" w14:textId="4815607E" w:rsidR="00B34A2D" w:rsidRPr="00997EE9" w:rsidRDefault="00B34A2D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248D" w14:textId="7723AFB1" w:rsidR="00B34A2D" w:rsidRPr="00997EE9" w:rsidRDefault="00B34A2D" w:rsidP="00B34A2D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EC84" w14:textId="77777777" w:rsidR="00B34A2D" w:rsidRPr="00997EE9" w:rsidRDefault="00B34A2D" w:rsidP="00B34A2D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B3222E" w:rsidRPr="00997EE9" w14:paraId="681F94A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09EC" w14:textId="77777777" w:rsidR="00B3222E" w:rsidRPr="00997EE9" w:rsidRDefault="00B3222E" w:rsidP="00B3222E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74EE" w14:textId="59FF2457" w:rsidR="00B3222E" w:rsidRPr="00997EE9" w:rsidRDefault="00B3222E" w:rsidP="00B3222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incomeLayoffMilitaryService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B244" w14:textId="6E846440" w:rsidR="00B3222E" w:rsidRPr="00997EE9" w:rsidRDefault="007A02DD" w:rsidP="00B3222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 xml:space="preserve">Вы или члены вашей семьи получали единовременное пособие при увольнении с военной службы или службы в иных органах, в которых законодательством Российской Федерации предусмотрено прохождение государственной службы, связанной с правоохранительной деятельностью, </w:t>
            </w:r>
            <w:r w:rsidR="00382C3E" w:rsidRPr="00382C3E">
              <w:rPr>
                <w:sz w:val="22"/>
                <w:szCs w:val="22"/>
              </w:rPr>
              <w:t xml:space="preserve">в период расчета среднедушевого </w:t>
            </w:r>
            <w:r w:rsidR="00382C3E" w:rsidRPr="00382C3E">
              <w:rPr>
                <w:sz w:val="22"/>
                <w:szCs w:val="22"/>
              </w:rPr>
              <w:lastRenderedPageBreak/>
              <w:t>дохода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B271" w14:textId="322693A9" w:rsidR="00B3222E" w:rsidRPr="00997EE9" w:rsidRDefault="00B3222E" w:rsidP="00B3222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lastRenderedPageBreak/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8DCA" w14:textId="0CFB7E22" w:rsidR="00B3222E" w:rsidRPr="00997EE9" w:rsidRDefault="00B3222E" w:rsidP="00B3222E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5813" w14:textId="77777777" w:rsidR="00B3222E" w:rsidRPr="00997EE9" w:rsidRDefault="00B3222E" w:rsidP="00B3222E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6C35CA" w:rsidRPr="00997EE9" w14:paraId="65E97707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28E9" w14:textId="77777777" w:rsidR="006C35CA" w:rsidRPr="00997EE9" w:rsidRDefault="006C35CA" w:rsidP="006C35CA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437E" w14:textId="7671A4F5" w:rsidR="006C35CA" w:rsidRPr="00997EE9" w:rsidRDefault="006C35CA" w:rsidP="006C35CA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pensionsMilitaryService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123E" w14:textId="699DF440" w:rsidR="006C35CA" w:rsidRPr="00997EE9" w:rsidRDefault="007A02DD" w:rsidP="006C35CA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 xml:space="preserve">Вы или члены вашей семьи получали пенсии для лиц, проходящих (проходивших) военную службу или службу в иных органах, в которых законодательством Российской Федерации предусмотрено прохождение государственной службы, связанной с правоохранительной деятельностью, </w:t>
            </w:r>
            <w:r w:rsidR="00382C3E" w:rsidRPr="004C53CE">
              <w:rPr>
                <w:sz w:val="22"/>
                <w:szCs w:val="22"/>
              </w:rPr>
              <w:t>в период расчета среднедушевого дохода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1835B" w14:textId="1B9C8475" w:rsidR="006C35CA" w:rsidRPr="00997EE9" w:rsidRDefault="006C35CA" w:rsidP="006C35CA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01B1" w14:textId="5E9249AE" w:rsidR="006C35CA" w:rsidRPr="00997EE9" w:rsidRDefault="006C35CA" w:rsidP="006C35CA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AFA8" w14:textId="77777777" w:rsidR="006C35CA" w:rsidRPr="00997EE9" w:rsidRDefault="006C35CA" w:rsidP="006C35CA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7F793605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A571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E400" w14:textId="34DB4D80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stateSupport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A8E5" w14:textId="52C40C26" w:rsidR="00EE17A6" w:rsidRPr="00997EE9" w:rsidRDefault="007A02DD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Члены вашей семьи — на полном государственном обеспечении (кроме вас и детей под опекой)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2B50" w14:textId="0E68E126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78E5" w14:textId="68921FBB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EB6B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4A81B90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4DBA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BA94" w14:textId="033B2BF1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haveTransportSocialSupport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89B9" w14:textId="1CA514B4" w:rsidR="00EE17A6" w:rsidRPr="00997EE9" w:rsidRDefault="007A02DD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 xml:space="preserve">На вас или членов вашей семьи зарегистрирован авто- или мототранспорт, предоставленный уполномоченным органом региона или муниципального </w:t>
            </w:r>
            <w:r w:rsidRPr="00997EE9">
              <w:rPr>
                <w:sz w:val="22"/>
                <w:szCs w:val="22"/>
              </w:rPr>
              <w:lastRenderedPageBreak/>
              <w:t>образования либо стоимость которого полностью оплачена за счёт средств в рамках социальной поддержки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3C66" w14:textId="054ECD63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lastRenderedPageBreak/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E5C0" w14:textId="3B2A14B9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8E8A4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5C5CDD0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018E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8628D" w14:textId="64AA60B3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haveHouseSocialSupport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9D60" w14:textId="3FF35664" w:rsidR="00EE17A6" w:rsidRPr="00997EE9" w:rsidRDefault="007A02DD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Вы или члены вашей семьи имеют в собственности жилые помещения/здания/дома, участки, предоставленные в рамках социальной поддержки многодетной семьи, или стоимость приобретения которых полностью оплачена за счёт средств, предоставленных в рамках социальной поддержки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76A48" w14:textId="4F09EF37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101E" w14:textId="4B2AFAB4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1F13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69B891CF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EBA86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64AF2" w14:textId="3204511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haveHouseSocialSupportHectare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FC74" w14:textId="15AA51CE" w:rsidR="00EE17A6" w:rsidRPr="00997EE9" w:rsidRDefault="007A02DD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Вы или члены вашей семьи имеют в собственности земельные участки, предоставленные в рамках программы «Дальневосточный гектар»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E67B" w14:textId="684F0E7A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A55E" w14:textId="3BEB4379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F931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479C18C1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156D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C460" w14:textId="1548C31C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haveHauseUnfit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5F2D" w14:textId="7BBD9C48" w:rsidR="00EE17A6" w:rsidRPr="00997EE9" w:rsidRDefault="00050480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Вы или члены вашей семьи имеют в собственности жилое помещение (его часть), признанное непригодным для проживания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4C6B" w14:textId="5CD5042F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5D24" w14:textId="730E5E75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17BB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42984E44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211D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270E" w14:textId="2D6D2CC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haveHauseAndChronicDisease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35E7" w14:textId="6DA26721" w:rsidR="00EE17A6" w:rsidRPr="00997EE9" w:rsidRDefault="00050480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Вы или члены вашей семьи имеют в собственности жилое помещение (его часть), занимаемое вами, членом вашей семьи, страдающим тяжёлой формой хронического заболевания, при котором невозможно совместное проживание в одной квартире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4B563" w14:textId="0D83D9E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F61F7" w14:textId="164C4380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E3A1D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18CB947F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6E8F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42BB" w14:textId="373B292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treatmentCourtDecision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1F799" w14:textId="18403270" w:rsidR="00EE17A6" w:rsidRPr="00997EE9" w:rsidRDefault="00050480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Один из членов вашей семьи находится на принудительном лечении по решению суда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5F34" w14:textId="7D7FD4D4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37B1" w14:textId="2C14BC08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529A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77B4BA05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B48F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4AB09" w14:textId="0CDAB2FC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missingOrDeceased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775A" w14:textId="3A309C86" w:rsidR="00EE17A6" w:rsidRPr="00997EE9" w:rsidRDefault="00050480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Один из членов вашей семьи признан судом безвестно отсутствующим или умершим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6D91" w14:textId="546EFD63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4484" w14:textId="40FB9BCD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6AEC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0FF2B8E6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98852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F7154" w14:textId="4B85BB05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bigFamilyStatus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7E8E" w14:textId="100C998C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Вашей семье присвоен статус многодетной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2DBAA" w14:textId="6201EC0F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1C694" w14:textId="7EC9EB63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BC9A0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752D0726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1EAE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CD5A" w14:textId="2FB71F9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registeredTransportWanted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F539" w14:textId="54403DD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 xml:space="preserve">На вас или членов вашей семьи зарегистрирован авто- или мототранспорт, маломерное судно, самоходная машина или другой вид техники, </w:t>
            </w:r>
            <w:r w:rsidRPr="00997EE9">
              <w:rPr>
                <w:sz w:val="22"/>
                <w:szCs w:val="22"/>
              </w:rPr>
              <w:lastRenderedPageBreak/>
              <w:t>находящиеся под арестом и (или) в розыске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6B64" w14:textId="5EE392F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lastRenderedPageBreak/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8B373" w14:textId="5B8B0100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E745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35D18E18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994C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ECAC" w14:textId="24E900EA" w:rsidR="00EE17A6" w:rsidRPr="00997EE9" w:rsidRDefault="00EE17A6" w:rsidP="00EE17A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isStudent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A43" w14:textId="1B9B288E" w:rsidR="00EE17A6" w:rsidRPr="00997EE9" w:rsidRDefault="00050480" w:rsidP="00EE17A6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Вы или члены вашей семьи: обучались очно в общеобразовательной либо профессиональной образовательной организации или образовательной организации высшего образования, обучались очно по программам подготовки научных и научно-педагогических кадров, обучались очно в духовных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55C5" w14:textId="7C27FB0E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40B5" w14:textId="264C8410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B26EF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2CF329AB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6401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6AE8" w14:textId="291B181A" w:rsidR="00EE17A6" w:rsidRPr="00997EE9" w:rsidRDefault="00EE17A6" w:rsidP="00EE17A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isStudentNoScholarship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1961" w14:textId="24C50C85" w:rsidR="00EE17A6" w:rsidRPr="00997EE9" w:rsidRDefault="00050480" w:rsidP="00EE17A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Не получали стипендии или компенсационные выплаты в </w:t>
            </w:r>
            <w:bookmarkStart w:id="55" w:name="_GoBack"/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период</w:t>
            </w:r>
            <w:bookmarkEnd w:id="55"/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 нахождения в академическом отпуске по медпоказаниям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6292" w14:textId="0F8C4832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6E0E" w14:textId="3AC9999D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E208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EE17A6" w:rsidRPr="00997EE9" w14:paraId="253E8DC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6CA75" w14:textId="77777777" w:rsidR="00EE17A6" w:rsidRPr="00997EE9" w:rsidRDefault="00EE17A6" w:rsidP="00EE17A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E4A3" w14:textId="75F6EA1B" w:rsidR="00EE17A6" w:rsidRPr="00997EE9" w:rsidRDefault="00EE17A6" w:rsidP="00EE17A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isStudentReceivedScholarship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1E0D" w14:textId="087B3862" w:rsidR="00EE17A6" w:rsidRPr="00997EE9" w:rsidRDefault="00050480" w:rsidP="00EE17A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Получали стипендии и иные выплаты, предусмотренные законодательством Российской Федерации (в том числе </w:t>
            </w: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lastRenderedPageBreak/>
              <w:t>компенсационные выплаты в период нахождения в академическом отпуске по медпоказаниям)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6B495" w14:textId="004F9810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lastRenderedPageBreak/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AC7F" w14:textId="114B6BF4" w:rsidR="00EE17A6" w:rsidRPr="00997EE9" w:rsidRDefault="00EE17A6" w:rsidP="00EE17A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3B0F" w14:textId="77777777" w:rsidR="00EE17A6" w:rsidRPr="00997EE9" w:rsidRDefault="00EE17A6" w:rsidP="00EE17A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282F9C3A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CE45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2901" w14:textId="373A4F1E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incomeOutsideRF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4A943" w14:textId="7ADE5422" w:rsidR="001A0BE4" w:rsidRPr="00997EE9" w:rsidRDefault="00050480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Вы или члены вашей семьи получали доходы от источников за пределами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3506" w14:textId="5B485E5C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09A2" w14:textId="0258DA20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7F9D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09EB073D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2F9A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0F804" w14:textId="4F29284F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incomeContentsJudges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9FD3" w14:textId="7685BAE6" w:rsidR="001A0BE4" w:rsidRPr="00997EE9" w:rsidRDefault="00050480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Вы или члены вашей семьи получали ежемесячное пожизненное содержание судей, вышедших в отставку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2A90" w14:textId="33FF2089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7FAD" w14:textId="15793986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CD84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20055693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CC88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D0B30" w14:textId="77777777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incomePrivatePractice</w:t>
            </w:r>
          </w:p>
          <w:p w14:paraId="2E483BD3" w14:textId="77777777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CCE5" w14:textId="59DC84FD" w:rsidR="001A0BE4" w:rsidRPr="00997EE9" w:rsidRDefault="00050480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Вы или члены вашей семьи получали доходы в качестве самозанятого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2C5B" w14:textId="1C4D56F0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27D9E" w14:textId="1EECE970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F913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29DF4AD5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006F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18C1F" w14:textId="4C75B84E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medicalTreatment3Months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6D63" w14:textId="4833F71B" w:rsidR="001A0BE4" w:rsidRPr="00997EE9" w:rsidRDefault="00050480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Вы или члены вашей семьи проходили непрерывное лечение длительностью свыше 3 месяцев, вследствие чего временно не могли осуществлять трудовую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6268F" w14:textId="5437620F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2339D" w14:textId="6BB9AB6B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C4A9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383D3FFD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E1A6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6F5B" w14:textId="4867B213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compensationStateDuties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A590" w14:textId="52465624" w:rsidR="001A0BE4" w:rsidRPr="00997EE9" w:rsidRDefault="00050480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Вы или члены вашей семьи получали компенсации, </w:t>
            </w: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lastRenderedPageBreak/>
              <w:t>выплачиваемые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654D" w14:textId="7B376A05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lastRenderedPageBreak/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3E23D" w14:textId="17EB2D57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AF888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6153A6A8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EDA6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7BFAB" w14:textId="6A6ECA30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color w:val="auto"/>
                <w:sz w:val="22"/>
                <w:szCs w:val="22"/>
                <w:bdr w:val="none" w:sz="0" w:space="0" w:color="auto"/>
              </w:rPr>
              <w:t>dopInfo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0A5BE" w14:textId="374F8BB3" w:rsidR="001A0BE4" w:rsidRPr="00997EE9" w:rsidRDefault="001A0BE4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sz w:val="22"/>
                <w:szCs w:val="22"/>
              </w:rPr>
              <w:t>Дополнительная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1A5B" w14:textId="01AF19F6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CE9A" w14:textId="3583B43B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D6F7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1A0BE4" w:rsidRPr="00997EE9" w14:paraId="6FD14CE2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B6BF" w14:textId="77777777" w:rsidR="001A0BE4" w:rsidRPr="00997EE9" w:rsidRDefault="001A0BE4" w:rsidP="001A0BE4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7941" w14:textId="18A60851" w:rsidR="001A0BE4" w:rsidRPr="00997EE9" w:rsidRDefault="001A0BE4" w:rsidP="001A0BE4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color w:val="auto"/>
                <w:sz w:val="22"/>
                <w:szCs w:val="22"/>
                <w:bdr w:val="none" w:sz="0" w:space="0" w:color="auto"/>
              </w:rPr>
              <w:t>dopInformation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9178" w14:textId="3499BD7B" w:rsidR="001A0BE4" w:rsidRPr="00997EE9" w:rsidRDefault="001A0BE4" w:rsidP="001A0BE4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sz w:val="22"/>
                <w:szCs w:val="22"/>
              </w:rPr>
              <w:t>Дополнительные</w:t>
            </w:r>
            <w:r w:rsidRPr="00997EE9">
              <w:rPr>
                <w:sz w:val="22"/>
                <w:szCs w:val="22"/>
              </w:rPr>
              <w:t xml:space="preserve"> </w:t>
            </w:r>
            <w:r w:rsidRPr="00997EE9">
              <w:rPr>
                <w:sz w:val="22"/>
                <w:szCs w:val="22"/>
              </w:rPr>
              <w:t>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7A725" w14:textId="0906D80D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2EB4" w14:textId="669B1F52" w:rsidR="001A0BE4" w:rsidRPr="00997EE9" w:rsidRDefault="001A0BE4" w:rsidP="001A0BE4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7765" w14:textId="77777777" w:rsidR="001A0BE4" w:rsidRPr="00997EE9" w:rsidRDefault="001A0BE4" w:rsidP="001A0BE4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260D17" w:rsidRPr="00997EE9" w14:paraId="637C8C67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73116" w14:textId="77777777" w:rsidR="00260D17" w:rsidRPr="00997EE9" w:rsidRDefault="00260D17" w:rsidP="00260D17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082F" w14:textId="3BBFEA1B" w:rsidR="00260D17" w:rsidRPr="00997EE9" w:rsidRDefault="00260D17" w:rsidP="00260D17">
            <w:pPr>
              <w:pStyle w:val="ae"/>
              <w:ind w:firstLine="0"/>
              <w:rPr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sz w:val="22"/>
                <w:szCs w:val="22"/>
                <w:lang w:eastAsia="x-none"/>
              </w:rPr>
              <w:t>incomeBusinessActivities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E232" w14:textId="4C84DF7B" w:rsidR="00260D17" w:rsidRPr="00997EE9" w:rsidRDefault="00260D17" w:rsidP="00260D17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Доходы от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59F3" w14:textId="207E4B13" w:rsidR="00260D17" w:rsidRPr="00997EE9" w:rsidRDefault="00260D17" w:rsidP="00260D1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AB8D" w14:textId="2812E621" w:rsidR="00260D17" w:rsidRPr="00997EE9" w:rsidRDefault="00260D17" w:rsidP="00260D1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005D5" w14:textId="77777777" w:rsidR="00260D17" w:rsidRPr="00997EE9" w:rsidRDefault="00260D17" w:rsidP="00260D1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260D17" w:rsidRPr="00997EE9" w14:paraId="4E98284E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CFC3" w14:textId="77777777" w:rsidR="00260D17" w:rsidRPr="00997EE9" w:rsidRDefault="00260D17" w:rsidP="00260D17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C37E5" w14:textId="6A3F11C7" w:rsidR="00260D17" w:rsidRPr="00997EE9" w:rsidRDefault="00260D17" w:rsidP="00260D17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activityTaxMode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0DAE" w14:textId="1099EC51" w:rsidR="00260D17" w:rsidRPr="00997EE9" w:rsidRDefault="00260D17" w:rsidP="00260D17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Доп. сведения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9C9C" w14:textId="7C0B9DEA" w:rsidR="00260D17" w:rsidRPr="00997EE9" w:rsidRDefault="00260D17" w:rsidP="00260D1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E2B1" w14:textId="64B60694" w:rsidR="00260D17" w:rsidRPr="00997EE9" w:rsidRDefault="00260D17" w:rsidP="00260D1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67DC" w14:textId="77777777" w:rsidR="00260D17" w:rsidRPr="00997EE9" w:rsidRDefault="00260D17" w:rsidP="00260D1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260D17" w:rsidRPr="00997EE9" w14:paraId="67650BA0" w14:textId="77777777" w:rsidTr="005318BD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4B6E5" w14:textId="77777777" w:rsidR="00260D17" w:rsidRPr="00997EE9" w:rsidRDefault="00260D17" w:rsidP="00260D17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480E" w14:textId="36273D40" w:rsidR="00260D17" w:rsidRPr="00997EE9" w:rsidRDefault="00260D17" w:rsidP="00260D17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incomeAuthorOrder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2B43" w14:textId="1A657FCB" w:rsidR="00260D17" w:rsidRPr="00997EE9" w:rsidRDefault="00260D17" w:rsidP="00260D17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Доход от авторской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6B94" w14:textId="42E4436C" w:rsidR="00260D17" w:rsidRPr="00997EE9" w:rsidRDefault="00260D17" w:rsidP="00260D1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D61F" w14:textId="49FB544F" w:rsidR="00260D17" w:rsidRPr="00997EE9" w:rsidRDefault="00260D17" w:rsidP="00260D17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xsd:boolean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366F" w14:textId="77777777" w:rsidR="00260D17" w:rsidRPr="00997EE9" w:rsidRDefault="00260D17" w:rsidP="00260D17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53FFE126" w14:textId="77777777" w:rsidR="000C09FC" w:rsidRPr="00997EE9" w:rsidRDefault="000C09FC" w:rsidP="00E312ED">
      <w:pPr>
        <w:pStyle w:val="ae"/>
        <w:ind w:firstLine="0"/>
      </w:pPr>
    </w:p>
    <w:p w14:paraId="0CF27EF1" w14:textId="77777777" w:rsidR="00511D98" w:rsidRPr="00997EE9" w:rsidRDefault="00511D98" w:rsidP="00511D98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val="en-US" w:eastAsia="x-none"/>
        </w:rPr>
      </w:pP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 xml:space="preserve"> </w:t>
      </w:r>
      <w:r w:rsidRPr="00997EE9">
        <w:rPr>
          <w:sz w:val="22"/>
          <w:szCs w:val="22"/>
          <w:lang w:val="en-US"/>
        </w:rPr>
        <w:t>tns:applicationInfoType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11D98" w:rsidRPr="00997EE9" w14:paraId="74684106" w14:textId="77777777" w:rsidTr="003D4946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C9394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67F29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4567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3D7B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B994F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54EAD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11D98" w:rsidRPr="00997EE9" w14:paraId="0C6DB689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7EE2" w14:textId="77777777" w:rsidR="00511D98" w:rsidRPr="00997EE9" w:rsidRDefault="00511D98" w:rsidP="003D494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7A01B" w14:textId="77777777" w:rsidR="00511D98" w:rsidRPr="00997EE9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radio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61D41" w14:textId="77777777" w:rsidR="00511D98" w:rsidRPr="00997EE9" w:rsidRDefault="00511D98" w:rsidP="003D4946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Денежную выплату прошу выплачивать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CFA3C" w14:textId="77777777" w:rsidR="00511D98" w:rsidRPr="00997EE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8D5C4" w14:textId="77777777" w:rsidR="00511D98" w:rsidRPr="00997EE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</w:t>
            </w:r>
            <w:r w:rsidRPr="00997EE9">
              <w:rPr>
                <w:rFonts w:ascii="Consolas" w:eastAsia="Arial Unicode MS" w:hAnsi="Consolas" w:cs="Consolas"/>
                <w:color w:val="000000"/>
                <w:sz w:val="20"/>
                <w:szCs w:val="20"/>
                <w:bdr w:val="nil"/>
              </w:rPr>
              <w:t xml:space="preserve"> </w:t>
            </w:r>
            <w:r w:rsidRPr="00997EE9">
              <w:rPr>
                <w:sz w:val="22"/>
                <w:szCs w:val="22"/>
              </w:rPr>
              <w:t>dataElementType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DB7B6" w14:textId="77777777" w:rsidR="00511D98" w:rsidRPr="00997EE9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997EE9" w14:paraId="4E2922A3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04B28" w14:textId="77777777" w:rsidR="00511D98" w:rsidRPr="00997EE9" w:rsidRDefault="00511D98" w:rsidP="003D4946">
            <w:pPr>
              <w:pStyle w:val="15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2FDF" w14:textId="77777777" w:rsidR="00511D98" w:rsidRPr="00997EE9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transferInfo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95EE6" w14:textId="77777777" w:rsidR="00511D98" w:rsidRPr="00997EE9" w:rsidRDefault="00511D98" w:rsidP="003D4946">
            <w:pPr>
              <w:pStyle w:val="af1"/>
              <w:widowControl w:val="0"/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Выбранный способ выплаты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4BC9" w14:textId="77777777" w:rsidR="00511D98" w:rsidRPr="00997EE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A3AA1" w14:textId="77777777" w:rsidR="00511D98" w:rsidRPr="00997EE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</w:t>
            </w:r>
            <w:r w:rsidRPr="00997EE9">
              <w:rPr>
                <w:rFonts w:ascii="Consolas" w:eastAsia="Arial Unicode MS" w:hAnsi="Consolas" w:cs="Consolas"/>
                <w:color w:val="000000"/>
                <w:sz w:val="20"/>
                <w:szCs w:val="20"/>
                <w:bdr w:val="nil"/>
              </w:rPr>
              <w:t xml:space="preserve"> </w:t>
            </w:r>
            <w:r w:rsidRPr="00997EE9">
              <w:rPr>
                <w:sz w:val="22"/>
                <w:szCs w:val="22"/>
              </w:rPr>
              <w:t>transferInfoType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1FCF" w14:textId="77777777" w:rsidR="00511D98" w:rsidRPr="00997EE9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1B22AA46" w14:textId="77777777" w:rsidR="00511D98" w:rsidRPr="00997EE9" w:rsidRDefault="00511D98" w:rsidP="00511D98">
      <w:pPr>
        <w:pStyle w:val="ae"/>
        <w:ind w:firstLine="0"/>
      </w:pPr>
    </w:p>
    <w:p w14:paraId="1BEAF7DA" w14:textId="77777777" w:rsidR="00511D98" w:rsidRPr="00997EE9" w:rsidRDefault="00511D98" w:rsidP="00511D98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997EE9">
        <w:rPr>
          <w:color w:val="auto"/>
          <w:sz w:val="22"/>
          <w:szCs w:val="22"/>
          <w:bdr w:val="none" w:sz="0" w:space="0" w:color="auto"/>
          <w:lang w:val="en-US" w:eastAsia="x-none"/>
        </w:rPr>
        <w:t>tns</w:t>
      </w:r>
      <w:r w:rsidRPr="00997EE9">
        <w:rPr>
          <w:color w:val="auto"/>
          <w:sz w:val="22"/>
          <w:szCs w:val="22"/>
          <w:bdr w:val="none" w:sz="0" w:space="0" w:color="auto"/>
          <w:lang w:eastAsia="x-none"/>
        </w:rPr>
        <w:t>:</w:t>
      </w:r>
      <w:r w:rsidRPr="00997EE9">
        <w:rPr>
          <w:sz w:val="22"/>
          <w:szCs w:val="22"/>
        </w:rPr>
        <w:t>transferInfoType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11D98" w:rsidRPr="00997EE9" w14:paraId="1B364770" w14:textId="77777777" w:rsidTr="003D4946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3376B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1D9D0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E783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77C75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E759C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2CB19" w14:textId="77777777" w:rsidR="00511D98" w:rsidRPr="00997EE9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997EE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11D98" w:rsidRPr="00C8408B" w14:paraId="1B0E9CC3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66DD" w14:textId="77777777" w:rsidR="00511D98" w:rsidRPr="00997EE9" w:rsidRDefault="00511D98" w:rsidP="003D4946">
            <w:pPr>
              <w:pStyle w:val="1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D13A" w14:textId="77777777" w:rsidR="00511D98" w:rsidRPr="00997EE9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997EE9">
              <w:rPr>
                <w:sz w:val="22"/>
                <w:szCs w:val="22"/>
                <w:lang w:eastAsia="x-none"/>
              </w:rPr>
              <w:t>bankInfo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C669B" w14:textId="77777777" w:rsidR="00511D98" w:rsidRPr="00997EE9" w:rsidRDefault="00511D98" w:rsidP="003D4946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997EE9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Данные кредитной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F532" w14:textId="77777777" w:rsidR="00511D98" w:rsidRPr="00997EE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997EE9">
              <w:rPr>
                <w:sz w:val="22"/>
                <w:szCs w:val="22"/>
              </w:rPr>
              <w:t>Заполняется</w:t>
            </w:r>
            <w:r w:rsidRPr="00997EE9">
              <w:rPr>
                <w:sz w:val="22"/>
                <w:szCs w:val="22"/>
                <w:lang w:val="en-US"/>
              </w:rPr>
              <w:t xml:space="preserve"> </w:t>
            </w:r>
            <w:r w:rsidRPr="00997EE9">
              <w:rPr>
                <w:sz w:val="22"/>
                <w:szCs w:val="22"/>
                <w:lang w:val="en-US" w:eastAsia="x-none"/>
              </w:rPr>
              <w:t xml:space="preserve">BankInfo </w:t>
            </w:r>
            <w:r w:rsidRPr="00997EE9">
              <w:rPr>
                <w:sz w:val="22"/>
                <w:szCs w:val="22"/>
                <w:lang w:eastAsia="x-none"/>
              </w:rPr>
              <w:t>или</w:t>
            </w:r>
            <w:r w:rsidRPr="00997EE9">
              <w:rPr>
                <w:sz w:val="22"/>
                <w:szCs w:val="22"/>
                <w:lang w:val="en-US" w:eastAsia="x-none"/>
              </w:rPr>
              <w:t xml:space="preserve"> PostInfo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32B12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97EE9">
              <w:rPr>
                <w:sz w:val="22"/>
                <w:szCs w:val="22"/>
              </w:rPr>
              <w:t>tns:</w:t>
            </w:r>
            <w:r w:rsidRPr="00997EE9">
              <w:rPr>
                <w:rFonts w:ascii="Consolas" w:eastAsia="Arial Unicode MS" w:hAnsi="Consolas" w:cs="Consolas"/>
                <w:color w:val="000000"/>
                <w:sz w:val="20"/>
                <w:szCs w:val="20"/>
                <w:bdr w:val="nil"/>
              </w:rPr>
              <w:t xml:space="preserve"> </w:t>
            </w:r>
            <w:r w:rsidRPr="00997EE9">
              <w:rPr>
                <w:sz w:val="22"/>
                <w:szCs w:val="22"/>
              </w:rPr>
              <w:t>bankInfoType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3C4F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78FB0FAF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9446" w14:textId="77777777" w:rsidR="00511D98" w:rsidRPr="00C8408B" w:rsidRDefault="00511D98" w:rsidP="003D4946">
            <w:pPr>
              <w:pStyle w:val="15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4F415" w14:textId="77777777" w:rsidR="00511D98" w:rsidRPr="00B37B06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015767">
              <w:rPr>
                <w:sz w:val="22"/>
                <w:szCs w:val="22"/>
                <w:lang w:eastAsia="x-none"/>
              </w:rPr>
              <w:t>postInfo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49B60" w14:textId="77777777" w:rsidR="00511D98" w:rsidRPr="00B37B06" w:rsidRDefault="00511D98" w:rsidP="003D4946">
            <w:pPr>
              <w:pStyle w:val="af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N w:val="0"/>
              <w:adjustRightInd w:val="0"/>
              <w:spacing w:line="360" w:lineRule="atLeast"/>
              <w:ind w:left="0"/>
              <w:jc w:val="both"/>
              <w:textAlignment w:val="baseline"/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</w:pPr>
            <w:r w:rsidRPr="00B37B06">
              <w:rPr>
                <w:rFonts w:ascii="Times New Roman"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Данные почтового отделения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923B" w14:textId="77777777" w:rsidR="00511D98" w:rsidRPr="000945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Заполняется</w:t>
            </w:r>
            <w:r w:rsidRPr="00094539">
              <w:rPr>
                <w:sz w:val="22"/>
                <w:szCs w:val="22"/>
                <w:lang w:val="en-US"/>
              </w:rPr>
              <w:t xml:space="preserve"> </w:t>
            </w:r>
            <w:r w:rsidRPr="00B37B06">
              <w:rPr>
                <w:sz w:val="22"/>
                <w:szCs w:val="22"/>
                <w:lang w:val="en-US" w:eastAsia="x-none"/>
              </w:rPr>
              <w:t>BankInfo</w:t>
            </w:r>
            <w:r w:rsidRPr="00094539">
              <w:rPr>
                <w:sz w:val="22"/>
                <w:szCs w:val="22"/>
                <w:lang w:val="en-US" w:eastAsia="x-none"/>
              </w:rPr>
              <w:t xml:space="preserve"> </w:t>
            </w:r>
            <w:r>
              <w:rPr>
                <w:sz w:val="22"/>
                <w:szCs w:val="22"/>
                <w:lang w:eastAsia="x-none"/>
              </w:rPr>
              <w:t>или</w:t>
            </w:r>
            <w:r w:rsidRPr="00094539">
              <w:rPr>
                <w:sz w:val="22"/>
                <w:szCs w:val="22"/>
                <w:lang w:val="en-US" w:eastAsia="x-none"/>
              </w:rPr>
              <w:t xml:space="preserve"> </w:t>
            </w:r>
            <w:r w:rsidRPr="00B37B06">
              <w:rPr>
                <w:sz w:val="22"/>
                <w:szCs w:val="22"/>
                <w:lang w:val="en-US" w:eastAsia="x-none"/>
              </w:rPr>
              <w:t>PostInfo</w:t>
            </w:r>
            <w:r w:rsidRPr="00094539">
              <w:rPr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BD1E6" w14:textId="77777777" w:rsidR="00511D98" w:rsidRPr="00B37B06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B37B06">
              <w:rPr>
                <w:sz w:val="22"/>
                <w:szCs w:val="22"/>
              </w:rPr>
              <w:t>tns:</w:t>
            </w:r>
            <w:r w:rsidRPr="00015767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Pr="00015767">
              <w:rPr>
                <w:sz w:val="22"/>
                <w:szCs w:val="22"/>
              </w:rPr>
              <w:t>postInfoType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571F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52959B18" w14:textId="77777777" w:rsidR="00511D98" w:rsidRDefault="00511D98" w:rsidP="00511D98">
      <w:pPr>
        <w:pStyle w:val="ae"/>
      </w:pPr>
    </w:p>
    <w:p w14:paraId="506BBE8F" w14:textId="77777777" w:rsidR="00511D98" w:rsidRPr="00B37B06" w:rsidRDefault="00511D98" w:rsidP="00511D98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CD3EF6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D3EF6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D3EF6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D3EF6">
        <w:rPr>
          <w:color w:val="auto"/>
          <w:sz w:val="22"/>
          <w:szCs w:val="22"/>
          <w:bdr w:val="none" w:sz="0" w:space="0" w:color="auto"/>
          <w:lang w:val="en-US" w:eastAsia="x-none"/>
        </w:rPr>
        <w:t>tns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>:</w:t>
      </w:r>
      <w:r w:rsidRPr="00374295">
        <w:rPr>
          <w:sz w:val="22"/>
          <w:szCs w:val="22"/>
        </w:rPr>
        <w:t>bankInfoType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11D98" w:rsidRPr="00C8408B" w14:paraId="66030684" w14:textId="77777777" w:rsidTr="003D4946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A61CB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68D87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03348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36AF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CD24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C9167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11D98" w:rsidRPr="00C8408B" w14:paraId="04DD2AD8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E30D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C2F2F" w14:textId="77777777" w:rsidR="00511D98" w:rsidRPr="00EE539A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bankName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E029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4D6F9C">
              <w:rPr>
                <w:sz w:val="22"/>
                <w:szCs w:val="22"/>
                <w:lang w:eastAsia="x-none"/>
              </w:rPr>
              <w:t>Наименование банка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66AD" w14:textId="77777777" w:rsidR="00511D98" w:rsidRPr="00181C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DD642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16F74"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192E5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6F24E155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572B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D707" w14:textId="77777777" w:rsidR="00511D98" w:rsidRPr="004D6F9C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bik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E92F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4D6F9C">
              <w:rPr>
                <w:sz w:val="22"/>
                <w:szCs w:val="22"/>
                <w:lang w:eastAsia="x-none"/>
              </w:rPr>
              <w:t>БИК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0680B" w14:textId="77777777" w:rsidR="00511D98" w:rsidRPr="00181C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46222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16F74">
              <w:rPr>
                <w:sz w:val="22"/>
                <w:szCs w:val="22"/>
              </w:rPr>
              <w:t>tns:string-9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A12B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1DA6989F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7D9A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6360" w14:textId="77777777" w:rsidR="00511D98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</w:p>
          <w:p w14:paraId="46C1190A" w14:textId="77777777" w:rsidR="00511D98" w:rsidRPr="00374295" w:rsidRDefault="00511D98" w:rsidP="003D4946">
            <w:pPr>
              <w:rPr>
                <w:rFonts w:ascii="Times New Roman" w:cs="Times New Roman"/>
                <w:lang w:eastAsia="x-none"/>
              </w:rPr>
            </w:pPr>
            <w:r w:rsidRPr="00374295">
              <w:rPr>
                <w:rFonts w:ascii="Times New Roman" w:cs="Times New Roman"/>
                <w:lang w:eastAsia="x-none"/>
              </w:rPr>
              <w:t>inn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7330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017B" w14:textId="77777777" w:rsidR="00511D98" w:rsidRPr="00181C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AE10" w14:textId="77777777" w:rsidR="00511D98" w:rsidRPr="00E16F74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16F74">
              <w:rPr>
                <w:sz w:val="22"/>
                <w:szCs w:val="22"/>
              </w:rPr>
              <w:t>tns:string-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889B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2B732F32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DE56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3432A" w14:textId="77777777" w:rsidR="00511D98" w:rsidRPr="004D6F9C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kpp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6564" w14:textId="77777777" w:rsidR="00511D98" w:rsidRPr="00750A01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en-US" w:eastAsia="x-none"/>
              </w:rPr>
              <w:t>КПП банка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A3F0" w14:textId="77777777" w:rsidR="00511D98" w:rsidRPr="00181C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1CB6" w14:textId="77777777" w:rsidR="00511D98" w:rsidRPr="00E16F74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E16F74">
              <w:rPr>
                <w:sz w:val="22"/>
                <w:szCs w:val="22"/>
              </w:rPr>
              <w:t>tns:string-9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2285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7934B2AC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53B2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5DF42" w14:textId="77777777" w:rsidR="00511D98" w:rsidRPr="004D6F9C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accountNumber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A9BC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4D6F9C">
              <w:rPr>
                <w:sz w:val="22"/>
                <w:szCs w:val="22"/>
                <w:lang w:eastAsia="x-none"/>
              </w:rPr>
              <w:t>Номер банковского счета получателя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8B6F" w14:textId="77777777" w:rsidR="00511D98" w:rsidRPr="00181C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D7A6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tns:string-20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C93B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6CFFAC05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734E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7D3C" w14:textId="77777777" w:rsidR="00511D98" w:rsidRPr="004D6F9C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cardNumber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4310D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4D6F9C">
              <w:rPr>
                <w:sz w:val="22"/>
                <w:szCs w:val="22"/>
                <w:lang w:eastAsia="x-none"/>
              </w:rPr>
              <w:t>Номер банковской карты получателя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A99C9" w14:textId="77777777" w:rsidR="00511D98" w:rsidRPr="007B18DA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B18DA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9A98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tns:string-19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AC9C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511D98" w:rsidRPr="00C8408B" w14:paraId="78690006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235F" w14:textId="77777777" w:rsidR="00511D98" w:rsidRPr="00C8408B" w:rsidRDefault="00511D98" w:rsidP="003D4946">
            <w:pPr>
              <w:pStyle w:val="15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4A830" w14:textId="77777777" w:rsidR="00511D98" w:rsidRPr="00374295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accountCorrespondent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0784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Номер корреспондентского счета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10C6" w14:textId="77777777" w:rsidR="00511D98" w:rsidRPr="007B18DA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B18DA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629CA" w14:textId="77777777" w:rsidR="00511D98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tns:string-20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FB29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6F32E5DB" w14:textId="77777777" w:rsidR="00511D98" w:rsidRDefault="00511D98" w:rsidP="00511D98">
      <w:pPr>
        <w:pStyle w:val="ae"/>
      </w:pPr>
    </w:p>
    <w:p w14:paraId="0EA8F02F" w14:textId="77777777" w:rsidR="00511D98" w:rsidRPr="00B37B06" w:rsidRDefault="00511D98" w:rsidP="00511D98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CD3EF6">
        <w:rPr>
          <w:color w:val="auto"/>
          <w:sz w:val="22"/>
          <w:szCs w:val="22"/>
          <w:bdr w:val="none" w:sz="0" w:space="0" w:color="auto"/>
          <w:lang w:eastAsia="x-none"/>
        </w:rPr>
        <w:t>Поле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D3EF6">
        <w:rPr>
          <w:color w:val="auto"/>
          <w:sz w:val="22"/>
          <w:szCs w:val="22"/>
          <w:bdr w:val="none" w:sz="0" w:space="0" w:color="auto"/>
          <w:lang w:eastAsia="x-none"/>
        </w:rPr>
        <w:t>комплексного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D3EF6">
        <w:rPr>
          <w:color w:val="auto"/>
          <w:sz w:val="22"/>
          <w:szCs w:val="22"/>
          <w:bdr w:val="none" w:sz="0" w:space="0" w:color="auto"/>
          <w:lang w:eastAsia="x-none"/>
        </w:rPr>
        <w:t>типа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 xml:space="preserve"> </w:t>
      </w:r>
      <w:r w:rsidRPr="00CD3EF6">
        <w:rPr>
          <w:color w:val="auto"/>
          <w:sz w:val="22"/>
          <w:szCs w:val="22"/>
          <w:bdr w:val="none" w:sz="0" w:space="0" w:color="auto"/>
          <w:lang w:val="en-US" w:eastAsia="x-none"/>
        </w:rPr>
        <w:t>tns</w:t>
      </w:r>
      <w:r w:rsidRPr="00B37B06">
        <w:rPr>
          <w:color w:val="auto"/>
          <w:sz w:val="22"/>
          <w:szCs w:val="22"/>
          <w:bdr w:val="none" w:sz="0" w:space="0" w:color="auto"/>
          <w:lang w:eastAsia="x-none"/>
        </w:rPr>
        <w:t>:</w:t>
      </w:r>
      <w:r w:rsidRPr="00374295">
        <w:rPr>
          <w:sz w:val="22"/>
          <w:szCs w:val="22"/>
        </w:rPr>
        <w:t>postInfoType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511D98" w:rsidRPr="00C8408B" w14:paraId="0A90FDE1" w14:textId="77777777" w:rsidTr="003D4946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E4AA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F9F8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5904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7C898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73666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ED654" w14:textId="77777777" w:rsidR="00511D98" w:rsidRPr="00C8408B" w:rsidRDefault="00511D98" w:rsidP="003D4946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C8408B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511D98" w:rsidRPr="00C8408B" w14:paraId="219CC54F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5E67" w14:textId="77777777" w:rsidR="00511D98" w:rsidRPr="00C8408B" w:rsidRDefault="00511D98" w:rsidP="003D4946">
            <w:pPr>
              <w:pStyle w:val="15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8210" w14:textId="77777777" w:rsidR="00511D98" w:rsidRPr="00EE539A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numberPost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8857" w14:textId="77777777" w:rsidR="00511D98" w:rsidRPr="004D6F9C" w:rsidRDefault="00511D98" w:rsidP="003D4946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AD13F2">
              <w:rPr>
                <w:sz w:val="22"/>
                <w:szCs w:val="22"/>
                <w:lang w:eastAsia="x-none"/>
              </w:rPr>
              <w:t>Номер почтового отделения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73411" w14:textId="77777777" w:rsidR="00511D98" w:rsidRPr="00181C39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181C3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54E70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tns:string-256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E5A6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11D98" w:rsidRPr="00C8408B" w14:paraId="75F3C445" w14:textId="77777777" w:rsidTr="003D4946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A1D6D" w14:textId="77777777" w:rsidR="00511D98" w:rsidRPr="00C8408B" w:rsidRDefault="00511D98" w:rsidP="003D4946">
            <w:pPr>
              <w:pStyle w:val="15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79B24" w14:textId="77777777" w:rsidR="00511D98" w:rsidRPr="00EE539A" w:rsidRDefault="00511D9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sz w:val="22"/>
                <w:szCs w:val="22"/>
                <w:lang w:eastAsia="x-none"/>
              </w:rPr>
            </w:pPr>
            <w:r w:rsidRPr="00374295">
              <w:rPr>
                <w:sz w:val="22"/>
                <w:szCs w:val="22"/>
                <w:lang w:eastAsia="x-none"/>
              </w:rPr>
              <w:t>subsidyAddress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84EE" w14:textId="77777777" w:rsidR="00511D98" w:rsidRPr="004D6F9C" w:rsidRDefault="00511D98" w:rsidP="003D4946">
            <w:pPr>
              <w:pStyle w:val="ae"/>
              <w:ind w:firstLine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Адрес получателя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5191" w14:textId="77777777" w:rsidR="00511D98" w:rsidRPr="007B18DA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B18DA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D682" w14:textId="77777777" w:rsidR="00511D98" w:rsidRPr="00C8408B" w:rsidRDefault="00511D98" w:rsidP="003D4946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1755D8">
              <w:rPr>
                <w:sz w:val="22"/>
                <w:szCs w:val="22"/>
              </w:rPr>
              <w:t>tns:</w:t>
            </w:r>
            <w:r w:rsidRPr="00374295">
              <w:rPr>
                <w:rFonts w:ascii="Consolas" w:eastAsia="Arial Unicode MS" w:hAnsi="Consolas" w:cs="Consolas"/>
                <w:color w:val="000000"/>
                <w:sz w:val="20"/>
                <w:szCs w:val="20"/>
                <w:highlight w:val="white"/>
                <w:bdr w:val="nil"/>
              </w:rPr>
              <w:t xml:space="preserve"> </w:t>
            </w:r>
            <w:r w:rsidRPr="00374295">
              <w:rPr>
                <w:sz w:val="22"/>
                <w:szCs w:val="22"/>
              </w:rPr>
              <w:t>addressType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E00DC" w14:textId="77777777" w:rsidR="00511D98" w:rsidRPr="00C8408B" w:rsidRDefault="00511D98" w:rsidP="003D49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195A52BB" w14:textId="77777777" w:rsidR="000C09FC" w:rsidRDefault="000C09FC" w:rsidP="00E312ED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0"/>
        <w:rPr>
          <w:color w:val="auto"/>
          <w:sz w:val="22"/>
          <w:szCs w:val="22"/>
          <w:bdr w:val="none" w:sz="0" w:space="0" w:color="auto"/>
          <w:lang w:eastAsia="x-none"/>
        </w:rPr>
      </w:pPr>
    </w:p>
    <w:p w14:paraId="392481D6" w14:textId="77777777" w:rsidR="000C09FC" w:rsidRPr="00862F6B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862F6B">
        <w:rPr>
          <w:sz w:val="22"/>
          <w:szCs w:val="22"/>
          <w:lang w:val="en-US"/>
        </w:rPr>
        <w:t>tns</w:t>
      </w:r>
      <w:r w:rsidRPr="00862F6B">
        <w:rPr>
          <w:sz w:val="22"/>
          <w:szCs w:val="22"/>
        </w:rPr>
        <w:t>:</w:t>
      </w:r>
      <w:r w:rsidRPr="00862F6B">
        <w:rPr>
          <w:sz w:val="22"/>
          <w:szCs w:val="22"/>
          <w:lang w:val="en-US"/>
        </w:rPr>
        <w:t>FormDataResponseType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853C69" w14:paraId="0840006B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5C788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48F9D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64064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2BAB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53C54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829FF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853C69" w14:paraId="60793597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C81D" w14:textId="77777777" w:rsidR="000C09FC" w:rsidRPr="00853C69" w:rsidRDefault="000C09FC" w:rsidP="00094F25">
            <w:pPr>
              <w:pStyle w:val="15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BFB2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2A6FF6">
              <w:rPr>
                <w:sz w:val="22"/>
                <w:szCs w:val="22"/>
                <w:lang w:eastAsia="x-none"/>
              </w:rPr>
              <w:t>changeOrderInfo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1496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Изменение статуса заявления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A153" w14:textId="7BFB575C" w:rsidR="000C09FC" w:rsidRPr="005C47DF" w:rsidRDefault="00174897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  <w:lang w:val="en-US"/>
              </w:rPr>
            </w:pPr>
            <w:r w:rsidRPr="00853C6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B709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2A6FF6">
              <w:rPr>
                <w:sz w:val="22"/>
                <w:szCs w:val="22"/>
              </w:rPr>
              <w:t>tns:changeOrderInfoType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98B7E" w14:textId="77777777" w:rsidR="000C09FC" w:rsidRPr="00853C6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2509D360" w14:textId="77777777" w:rsidR="000C09FC" w:rsidRDefault="000C09FC" w:rsidP="000C09FC">
      <w:pPr>
        <w:pStyle w:val="ae"/>
      </w:pPr>
    </w:p>
    <w:p w14:paraId="04FEC479" w14:textId="77777777" w:rsidR="000C09FC" w:rsidRPr="00862F6B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862F6B">
        <w:rPr>
          <w:sz w:val="22"/>
          <w:szCs w:val="22"/>
          <w:lang w:val="en-US"/>
        </w:rPr>
        <w:t>tns</w:t>
      </w:r>
      <w:r w:rsidRPr="00862F6B">
        <w:rPr>
          <w:sz w:val="22"/>
          <w:szCs w:val="22"/>
        </w:rPr>
        <w:t>:</w:t>
      </w:r>
      <w:r w:rsidRPr="00862F6B">
        <w:rPr>
          <w:sz w:val="22"/>
          <w:szCs w:val="22"/>
          <w:lang w:val="en-US"/>
        </w:rPr>
        <w:t>changeOrderInfoType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99"/>
        <w:gridCol w:w="2220"/>
        <w:gridCol w:w="2410"/>
        <w:gridCol w:w="1559"/>
        <w:gridCol w:w="1758"/>
      </w:tblGrid>
      <w:tr w:rsidR="000C09FC" w:rsidRPr="00853C69" w14:paraId="2DA55B36" w14:textId="77777777" w:rsidTr="00C1277B">
        <w:trPr>
          <w:trHeight w:val="6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40B15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9F627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5019E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C073A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E2D95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7B486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853C69" w14:paraId="2F971823" w14:textId="77777777" w:rsidTr="00C1277B">
        <w:trPr>
          <w:trHeight w:val="12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8FAFD" w14:textId="77777777" w:rsidR="000C09FC" w:rsidRPr="00853C69" w:rsidRDefault="000C09FC" w:rsidP="00094F25">
            <w:pPr>
              <w:pStyle w:val="15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1839D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7A3A92">
              <w:rPr>
                <w:sz w:val="22"/>
                <w:szCs w:val="22"/>
                <w:lang w:eastAsia="x-none"/>
              </w:rPr>
              <w:t>orderId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17B9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Информация о заявлении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C715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853C6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F5748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7A3A92">
              <w:rPr>
                <w:sz w:val="22"/>
                <w:szCs w:val="22"/>
              </w:rPr>
              <w:t>tns:orderIdType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394E" w14:textId="77777777" w:rsidR="000C09FC" w:rsidRPr="00853C6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853C69" w14:paraId="79BCA25C" w14:textId="77777777" w:rsidTr="00C1277B">
        <w:trPr>
          <w:trHeight w:val="12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D666" w14:textId="77777777" w:rsidR="000C09FC" w:rsidRPr="00853C69" w:rsidRDefault="000C09FC" w:rsidP="00094F25">
            <w:pPr>
              <w:pStyle w:val="15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DF2B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7A3A92">
              <w:rPr>
                <w:sz w:val="22"/>
                <w:szCs w:val="22"/>
                <w:lang w:eastAsia="x-none"/>
              </w:rPr>
              <w:t>statusCode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65D6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Информация о статусе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AE45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853C6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13349" w14:textId="77777777" w:rsidR="000C09FC" w:rsidRPr="00AD08C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 w:rsidRPr="007A3A92">
              <w:rPr>
                <w:sz w:val="22"/>
                <w:szCs w:val="22"/>
              </w:rPr>
              <w:t>tns:statusCodeType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1D0F" w14:textId="77777777" w:rsidR="000C09FC" w:rsidRPr="00853C6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0C09FC" w:rsidRPr="00853C69" w14:paraId="1EF44362" w14:textId="77777777" w:rsidTr="00C1277B">
        <w:trPr>
          <w:trHeight w:val="12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A26D" w14:textId="77777777" w:rsidR="000C09FC" w:rsidRPr="00853C69" w:rsidRDefault="000C09FC" w:rsidP="00094F25">
            <w:pPr>
              <w:pStyle w:val="15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04F1" w14:textId="77777777" w:rsidR="000C09FC" w:rsidRPr="007A3A92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FE0D1B">
              <w:rPr>
                <w:sz w:val="22"/>
                <w:szCs w:val="22"/>
                <w:lang w:eastAsia="x-none"/>
              </w:rPr>
              <w:t>comment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671E" w14:textId="77777777" w:rsidR="000C09FC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Комментарий к статусу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D45F" w14:textId="77777777" w:rsidR="000C09FC" w:rsidRPr="007B18DA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7B18DA">
              <w:rPr>
                <w:sz w:val="22"/>
                <w:szCs w:val="22"/>
              </w:rPr>
              <w:t>Необязательно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1E9E" w14:textId="6DFBD2C4" w:rsidR="000C09FC" w:rsidRPr="009436C3" w:rsidRDefault="001C36D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tns:string-4000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98FF" w14:textId="77777777" w:rsidR="000C09FC" w:rsidRPr="00853C6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1BC9CACA" w14:textId="77777777" w:rsidR="000C09FC" w:rsidRDefault="000C09FC" w:rsidP="000C09FC">
      <w:pPr>
        <w:pStyle w:val="ae"/>
      </w:pPr>
    </w:p>
    <w:p w14:paraId="2775661A" w14:textId="77777777" w:rsidR="000C09FC" w:rsidRPr="00862F6B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862F6B">
        <w:rPr>
          <w:sz w:val="22"/>
          <w:szCs w:val="22"/>
          <w:lang w:val="en-US"/>
        </w:rPr>
        <w:t>tns</w:t>
      </w:r>
      <w:r w:rsidRPr="00862F6B">
        <w:rPr>
          <w:sz w:val="22"/>
          <w:szCs w:val="22"/>
        </w:rPr>
        <w:t>:</w:t>
      </w:r>
      <w:r w:rsidRPr="00862F6B">
        <w:rPr>
          <w:sz w:val="22"/>
          <w:szCs w:val="22"/>
          <w:lang w:val="en-US"/>
        </w:rPr>
        <w:t>orderIdType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853C69" w14:paraId="611041CF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AA831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35B36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EE04F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031A8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DD6B8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1EC6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853C69" w14:paraId="4DEF9AB0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7EAA" w14:textId="77777777" w:rsidR="000C09FC" w:rsidRPr="00853C69" w:rsidRDefault="000C09FC" w:rsidP="00094F25">
            <w:pPr>
              <w:pStyle w:val="1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0FC8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3348C5">
              <w:rPr>
                <w:sz w:val="22"/>
                <w:szCs w:val="22"/>
                <w:lang w:eastAsia="x-none"/>
              </w:rPr>
              <w:t>pguId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4531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Номер заявки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6B54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853C6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392E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436C3">
              <w:rPr>
                <w:sz w:val="22"/>
                <w:szCs w:val="22"/>
              </w:rPr>
              <w:t>tns:stringNN-20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E03" w14:textId="77777777" w:rsidR="000C09FC" w:rsidRPr="00853C69" w:rsidRDefault="000C09FC" w:rsidP="00C1277B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7C0E245B" w14:textId="77777777" w:rsidR="000C09FC" w:rsidRDefault="000C09FC" w:rsidP="000C09FC">
      <w:pPr>
        <w:pStyle w:val="ae"/>
      </w:pPr>
    </w:p>
    <w:p w14:paraId="4595AFC5" w14:textId="77777777" w:rsidR="000C09FC" w:rsidRPr="00862F6B" w:rsidRDefault="000C09FC" w:rsidP="000C09FC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0"/>
        <w:rPr>
          <w:color w:val="auto"/>
          <w:sz w:val="22"/>
          <w:szCs w:val="22"/>
          <w:bdr w:val="none" w:sz="0" w:space="0" w:color="auto"/>
          <w:lang w:eastAsia="x-none"/>
        </w:rPr>
      </w:pPr>
      <w:r w:rsidRPr="00862F6B">
        <w:rPr>
          <w:color w:val="auto"/>
          <w:sz w:val="22"/>
          <w:szCs w:val="22"/>
          <w:bdr w:val="none" w:sz="0" w:space="0" w:color="auto"/>
          <w:lang w:eastAsia="x-none"/>
        </w:rPr>
        <w:t xml:space="preserve">Поле комплексного типа </w:t>
      </w:r>
      <w:r w:rsidRPr="00862F6B">
        <w:rPr>
          <w:sz w:val="22"/>
          <w:szCs w:val="22"/>
          <w:lang w:val="en-US"/>
        </w:rPr>
        <w:t>tns</w:t>
      </w:r>
      <w:r w:rsidRPr="00862F6B">
        <w:rPr>
          <w:sz w:val="22"/>
          <w:szCs w:val="22"/>
        </w:rPr>
        <w:t>:statusCodeType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031"/>
        <w:gridCol w:w="2220"/>
        <w:gridCol w:w="2410"/>
        <w:gridCol w:w="1559"/>
        <w:gridCol w:w="1758"/>
      </w:tblGrid>
      <w:tr w:rsidR="000C09FC" w:rsidRPr="00853C69" w14:paraId="39CDD0D7" w14:textId="77777777" w:rsidTr="00C1277B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4E406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C6A48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Код поля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63D85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>Описание поля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310C6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766B5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DB02" w14:textId="77777777" w:rsidR="000C09FC" w:rsidRPr="00853C69" w:rsidRDefault="000C09FC" w:rsidP="00C1277B">
            <w:pPr>
              <w:pStyle w:val="ad"/>
              <w:rPr>
                <w:rFonts w:ascii="Times New Roman" w:cs="Times New Roman"/>
                <w:sz w:val="22"/>
                <w:szCs w:val="22"/>
              </w:rPr>
            </w:pPr>
            <w:r w:rsidRPr="00853C69">
              <w:rPr>
                <w:rFonts w:ascii="Times New Roman" w:cs="Times New Roman"/>
                <w:sz w:val="22"/>
                <w:szCs w:val="22"/>
              </w:rPr>
              <w:t xml:space="preserve">Комментарий </w:t>
            </w:r>
          </w:p>
        </w:tc>
      </w:tr>
      <w:tr w:rsidR="000C09FC" w:rsidRPr="00853C69" w14:paraId="4EA1B14F" w14:textId="77777777" w:rsidTr="00C1277B">
        <w:trPr>
          <w:trHeight w:val="120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9E46" w14:textId="77777777" w:rsidR="000C09FC" w:rsidRPr="00853C69" w:rsidRDefault="000C09FC" w:rsidP="00094F25">
            <w:pPr>
              <w:pStyle w:val="15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1B8ED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 w:rsidRPr="00DB5902">
              <w:rPr>
                <w:sz w:val="22"/>
                <w:szCs w:val="22"/>
                <w:lang w:eastAsia="x-none"/>
              </w:rPr>
              <w:t>techCode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193D" w14:textId="77777777" w:rsidR="000C09FC" w:rsidRPr="00853C69" w:rsidRDefault="000C09FC" w:rsidP="00C1277B">
            <w:pPr>
              <w:pStyle w:val="ae"/>
              <w:ind w:firstLine="0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Код статуса в ЛК ЕПГУ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1B65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sz w:val="22"/>
                <w:szCs w:val="22"/>
              </w:rPr>
            </w:pPr>
            <w:r w:rsidRPr="00853C69">
              <w:rPr>
                <w:sz w:val="22"/>
                <w:szCs w:val="22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AA31" w14:textId="77777777" w:rsidR="000C09FC" w:rsidRPr="00853C69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9436C3">
              <w:rPr>
                <w:sz w:val="22"/>
                <w:szCs w:val="22"/>
              </w:rPr>
              <w:t>xsd:byte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CBA1" w14:textId="77777777" w:rsidR="000C09FC" w:rsidRPr="00FF38CC" w:rsidRDefault="000C09FC" w:rsidP="00C1277B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Необходимо передавать значение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</w:tr>
    </w:tbl>
    <w:p w14:paraId="2C1C0B07" w14:textId="77777777" w:rsidR="000C09FC" w:rsidRDefault="000C09FC" w:rsidP="000C09FC">
      <w:pPr>
        <w:pStyle w:val="ae"/>
      </w:pPr>
    </w:p>
    <w:p w14:paraId="4ADFD187" w14:textId="77777777" w:rsidR="0031009B" w:rsidRPr="00892EBE" w:rsidRDefault="0031009B" w:rsidP="00892EBE"/>
    <w:p w14:paraId="0775F48C" w14:textId="77777777" w:rsidR="0031009B" w:rsidRDefault="0031009B" w:rsidP="00094F25">
      <w:pPr>
        <w:pStyle w:val="24"/>
        <w:numPr>
          <w:ilvl w:val="1"/>
          <w:numId w:val="7"/>
        </w:numPr>
        <w:ind w:left="709"/>
      </w:pPr>
      <w:bookmarkStart w:id="56" w:name="_Toc96440052"/>
      <w:r>
        <w:lastRenderedPageBreak/>
        <w:t>Описание проверок запроса на стороне поставщика</w:t>
      </w:r>
      <w:bookmarkEnd w:id="56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125"/>
        <w:gridCol w:w="992"/>
        <w:gridCol w:w="2709"/>
        <w:gridCol w:w="2394"/>
        <w:gridCol w:w="1758"/>
      </w:tblGrid>
      <w:tr w:rsidR="0031009B" w:rsidRPr="00FD30B3" w14:paraId="59EB36C7" w14:textId="77777777" w:rsidTr="000C09FC">
        <w:trPr>
          <w:trHeight w:val="6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363CB" w14:textId="77777777" w:rsidR="0031009B" w:rsidRPr="00FD30B3" w:rsidRDefault="0031009B" w:rsidP="00D618D3">
            <w:pPr>
              <w:pStyle w:val="ad"/>
            </w:pPr>
            <w:r w:rsidRPr="00FD30B3">
              <w:t>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840C7" w14:textId="77777777" w:rsidR="0031009B" w:rsidRPr="00FD30B3" w:rsidRDefault="0031009B" w:rsidP="00D618D3">
            <w:pPr>
              <w:pStyle w:val="ad"/>
            </w:pPr>
            <w:r w:rsidRPr="00FD30B3">
              <w:t>Местоположение</w:t>
            </w:r>
            <w:r w:rsidRPr="00FD30B3">
              <w:t xml:space="preserve"> </w:t>
            </w:r>
            <w:r w:rsidRPr="00FD30B3">
              <w:t>поля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A10ED" w14:textId="77777777" w:rsidR="0031009B" w:rsidRPr="00FD30B3" w:rsidRDefault="0031009B" w:rsidP="00D618D3">
            <w:pPr>
              <w:pStyle w:val="ad"/>
            </w:pPr>
            <w:r w:rsidRPr="00FD30B3">
              <w:t>Код</w:t>
            </w:r>
            <w:r w:rsidRPr="00FD30B3">
              <w:t xml:space="preserve"> </w:t>
            </w:r>
            <w:r w:rsidRPr="00FD30B3">
              <w:t>поля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806AC" w14:textId="77777777" w:rsidR="0031009B" w:rsidRPr="00FD30B3" w:rsidRDefault="0031009B" w:rsidP="00D618D3">
            <w:pPr>
              <w:pStyle w:val="ad"/>
            </w:pPr>
            <w:r w:rsidRPr="00FD30B3">
              <w:t>Проверка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4E5A0" w14:textId="77777777" w:rsidR="0031009B" w:rsidRPr="00FD30B3" w:rsidRDefault="0031009B" w:rsidP="00D618D3">
            <w:pPr>
              <w:pStyle w:val="ad"/>
            </w:pPr>
            <w:r w:rsidRPr="00FD30B3">
              <w:t>Результат</w:t>
            </w:r>
            <w:r w:rsidRPr="00FD30B3">
              <w:t xml:space="preserve"> </w:t>
            </w:r>
            <w:r w:rsidRPr="00FD30B3">
              <w:t>проверки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A0FC1" w14:textId="77777777" w:rsidR="0031009B" w:rsidRPr="00FD30B3" w:rsidRDefault="0031009B" w:rsidP="00D618D3">
            <w:pPr>
              <w:pStyle w:val="ad"/>
            </w:pPr>
            <w:r w:rsidRPr="00FD30B3">
              <w:t>Комментарий</w:t>
            </w:r>
          </w:p>
        </w:tc>
      </w:tr>
      <w:tr w:rsidR="0031009B" w:rsidRPr="00FD30B3" w14:paraId="5E088EA6" w14:textId="77777777" w:rsidTr="000C09FC">
        <w:trPr>
          <w:trHeight w:val="192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15E10" w14:textId="77777777" w:rsidR="0031009B" w:rsidRPr="00FD30B3" w:rsidRDefault="0031009B" w:rsidP="00010005">
            <w:r w:rsidRPr="00FD30B3">
              <w:rPr>
                <w:rFonts w:ascii="Times New Roman"/>
                <w:i/>
                <w:iCs/>
                <w:lang w:val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699F" w14:textId="77777777" w:rsidR="0031009B" w:rsidRPr="00FD30B3" w:rsidRDefault="0031009B" w:rsidP="0001000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AE27C" w14:textId="77777777" w:rsidR="0031009B" w:rsidRPr="00FD30B3" w:rsidRDefault="0031009B" w:rsidP="00010005"/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F9433" w14:textId="77777777" w:rsidR="0031009B" w:rsidRPr="00FD30B3" w:rsidRDefault="0031009B" w:rsidP="000C09FC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54A9C" w14:textId="77777777" w:rsidR="0031009B" w:rsidRPr="00FD30B3" w:rsidRDefault="0031009B" w:rsidP="00010005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C1399" w14:textId="77777777" w:rsidR="0031009B" w:rsidRPr="00FD30B3" w:rsidRDefault="0031009B" w:rsidP="00010005"/>
        </w:tc>
      </w:tr>
    </w:tbl>
    <w:p w14:paraId="09556DBE" w14:textId="77777777" w:rsidR="00B93976" w:rsidRPr="00892EBE" w:rsidRDefault="00B93976" w:rsidP="00892EBE"/>
    <w:p w14:paraId="2D5FDA08" w14:textId="77777777" w:rsidR="005122B2" w:rsidRDefault="0031009B" w:rsidP="00094F25">
      <w:pPr>
        <w:pStyle w:val="24"/>
        <w:numPr>
          <w:ilvl w:val="1"/>
          <w:numId w:val="7"/>
        </w:numPr>
        <w:ind w:left="709"/>
      </w:pPr>
      <w:bookmarkStart w:id="57" w:name="_Toc96440053"/>
      <w:r>
        <w:t>Описание кодов возвратов при ошибках и неуспешных проверок</w:t>
      </w:r>
      <w:bookmarkEnd w:id="57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933"/>
        <w:gridCol w:w="2473"/>
        <w:gridCol w:w="3764"/>
        <w:gridCol w:w="1758"/>
      </w:tblGrid>
      <w:tr w:rsidR="005122B2" w:rsidRPr="00FD30B3" w14:paraId="425AFC11" w14:textId="77777777" w:rsidTr="00010005">
        <w:trPr>
          <w:trHeight w:val="6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C2DBC" w14:textId="77777777" w:rsidR="005122B2" w:rsidRPr="00FD30B3" w:rsidRDefault="005122B2" w:rsidP="00D618D3">
            <w:pPr>
              <w:pStyle w:val="ad"/>
            </w:pPr>
            <w:r w:rsidRPr="00FD30B3">
              <w:t>№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3746B" w14:textId="77777777" w:rsidR="005122B2" w:rsidRPr="00FD30B3" w:rsidRDefault="005122B2" w:rsidP="00D618D3">
            <w:pPr>
              <w:pStyle w:val="ad"/>
            </w:pPr>
            <w:r w:rsidRPr="00FD30B3">
              <w:t>Код</w:t>
            </w:r>
            <w:r w:rsidRPr="00FD30B3">
              <w:t xml:space="preserve"> </w:t>
            </w:r>
            <w:r w:rsidRPr="00FD30B3">
              <w:t>поля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EEA8" w14:textId="77777777" w:rsidR="005122B2" w:rsidRPr="00FD30B3" w:rsidRDefault="005122B2" w:rsidP="00D618D3">
            <w:pPr>
              <w:pStyle w:val="ad"/>
            </w:pPr>
            <w:r w:rsidRPr="00FD30B3">
              <w:t>Значение</w:t>
            </w:r>
            <w:r w:rsidRPr="00FD30B3">
              <w:t xml:space="preserve"> </w:t>
            </w:r>
            <w:r w:rsidRPr="00FD30B3">
              <w:t>поля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18F4E" w14:textId="77777777" w:rsidR="005122B2" w:rsidRPr="00FD30B3" w:rsidRDefault="005122B2" w:rsidP="00D618D3">
            <w:pPr>
              <w:pStyle w:val="ad"/>
            </w:pPr>
            <w:r w:rsidRPr="00FD30B3">
              <w:t>Причина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368DE" w14:textId="77777777" w:rsidR="005122B2" w:rsidRPr="00FD30B3" w:rsidRDefault="005122B2" w:rsidP="00D618D3">
            <w:pPr>
              <w:pStyle w:val="ad"/>
            </w:pPr>
            <w:r w:rsidRPr="00FD30B3">
              <w:t>Комментарий</w:t>
            </w:r>
          </w:p>
        </w:tc>
      </w:tr>
      <w:tr w:rsidR="000C09FC" w:rsidRPr="00FD30B3" w14:paraId="201B0224" w14:textId="77777777" w:rsidTr="00010005">
        <w:trPr>
          <w:trHeight w:val="12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F5E9" w14:textId="77777777" w:rsidR="000C09FC" w:rsidRPr="00FD30B3" w:rsidRDefault="000C09FC" w:rsidP="000C09FC">
            <w:r w:rsidRPr="00FD30B3">
              <w:rPr>
                <w:rFonts w:ascii="Times New Roman"/>
                <w:i/>
                <w:iCs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CE67" w14:textId="77777777" w:rsidR="000C09FC" w:rsidRPr="00765626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 w:rsidRPr="000A4BCB">
              <w:rPr>
                <w:sz w:val="22"/>
                <w:szCs w:val="22"/>
              </w:rPr>
              <w:t>techCode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D0855" w14:textId="77777777" w:rsidR="000C09FC" w:rsidRPr="00BD5F38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603A" w14:textId="77777777" w:rsidR="000C09FC" w:rsidRPr="00AD13F2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ответе необходимо передать третий статус, подтверждающий, что услуга оказана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5627" w14:textId="77777777" w:rsidR="000C09FC" w:rsidRPr="00C95FAC" w:rsidRDefault="000C09FC" w:rsidP="000C09FC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п</w:t>
            </w:r>
            <w:r w:rsidRPr="00A4593F">
              <w:rPr>
                <w:sz w:val="22"/>
                <w:szCs w:val="22"/>
              </w:rPr>
              <w:t>еречень статусов приведён для информации</w:t>
            </w:r>
            <w:r>
              <w:rPr>
                <w:sz w:val="22"/>
                <w:szCs w:val="22"/>
              </w:rPr>
              <w:t xml:space="preserve"> в п.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_Ref481769983 \n \h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825B50">
              <w:rPr>
                <w:b/>
                <w:bCs/>
                <w:sz w:val="22"/>
                <w:szCs w:val="22"/>
              </w:rPr>
              <w:t>Ошибка! Источник ссылки не найден.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72DEF2D" w14:textId="77777777" w:rsidR="00B93976" w:rsidRDefault="00B93976" w:rsidP="00D24E73"/>
    <w:p w14:paraId="483D71DB" w14:textId="77777777" w:rsidR="00B93976" w:rsidRDefault="00B93976" w:rsidP="00D24E73"/>
    <w:p w14:paraId="7845B699" w14:textId="77777777" w:rsidR="005122B2" w:rsidRDefault="005122B2" w:rsidP="00094F25">
      <w:pPr>
        <w:pStyle w:val="24"/>
        <w:numPr>
          <w:ilvl w:val="1"/>
          <w:numId w:val="7"/>
        </w:numPr>
        <w:ind w:left="709"/>
      </w:pPr>
      <w:bookmarkStart w:id="58" w:name="_Toc96440054"/>
      <w:r>
        <w:t>Описание вложений</w:t>
      </w:r>
      <w:bookmarkEnd w:id="58"/>
    </w:p>
    <w:p w14:paraId="257AF5D5" w14:textId="77777777" w:rsidR="00D24E73" w:rsidRPr="004A2BFE" w:rsidRDefault="00C1277B" w:rsidP="00892EBE">
      <w:r>
        <w:rPr>
          <w:rFonts w:ascii="Times New Roman" w:cs="Times New Roman"/>
        </w:rPr>
        <w:t>Предполагается передача файлов в запросе и ответе вида сведений.</w:t>
      </w:r>
      <w:r w:rsidR="004A2BFE">
        <w:rPr>
          <w:rFonts w:ascii="Times New Roman" w:cs="Times New Roman"/>
        </w:rPr>
        <w:t xml:space="preserve"> Вложение в запросе является структурированным и представляет из себя бизнес-данные запроса вида сведений. Название файла в запросе статично – </w:t>
      </w:r>
      <w:r w:rsidR="004A2BFE">
        <w:rPr>
          <w:rFonts w:ascii="Times New Roman" w:cs="Times New Roman"/>
          <w:lang w:val="en-US"/>
        </w:rPr>
        <w:t>req</w:t>
      </w:r>
      <w:r w:rsidR="004A2BFE" w:rsidRPr="004A2BFE">
        <w:rPr>
          <w:rFonts w:ascii="Times New Roman" w:cs="Times New Roman"/>
        </w:rPr>
        <w:t>.</w:t>
      </w:r>
      <w:r w:rsidR="004A2BFE">
        <w:rPr>
          <w:rFonts w:ascii="Times New Roman" w:cs="Times New Roman"/>
          <w:lang w:val="en-US"/>
        </w:rPr>
        <w:t>xml</w:t>
      </w:r>
      <w:r w:rsidR="004A2BFE">
        <w:rPr>
          <w:rFonts w:ascii="Times New Roman" w:cs="Times New Roman"/>
        </w:rPr>
        <w:t xml:space="preserve">, файл будет помещен в </w:t>
      </w:r>
      <w:r w:rsidR="004A2BFE">
        <w:rPr>
          <w:rFonts w:ascii="Times New Roman" w:cs="Times New Roman"/>
          <w:lang w:val="en-US"/>
        </w:rPr>
        <w:t>zip</w:t>
      </w:r>
      <w:r w:rsidR="004A2BFE">
        <w:rPr>
          <w:rFonts w:ascii="Times New Roman" w:cs="Times New Roman"/>
        </w:rPr>
        <w:t xml:space="preserve">-архив, способ передачи вложений - МТОМ. Вложение в ответе вида сведений является справкой о том, назначена ли выплата на ребенка (детей), формат файла – </w:t>
      </w:r>
      <w:r w:rsidR="004A2BFE">
        <w:rPr>
          <w:rFonts w:ascii="Times New Roman" w:cs="Times New Roman"/>
          <w:lang w:val="en-US"/>
        </w:rPr>
        <w:t>pdf</w:t>
      </w:r>
      <w:r w:rsidR="004A2BFE" w:rsidRPr="004A2BFE">
        <w:rPr>
          <w:rFonts w:ascii="Times New Roman" w:cs="Times New Roman"/>
        </w:rPr>
        <w:t xml:space="preserve"> (</w:t>
      </w:r>
      <w:r w:rsidR="004A2BFE">
        <w:rPr>
          <w:rFonts w:ascii="Times New Roman" w:cs="Times New Roman"/>
        </w:rPr>
        <w:t>заверенный электронной подписью) будет передаваться посредством МТОМ.</w:t>
      </w:r>
    </w:p>
    <w:p w14:paraId="7935B5BB" w14:textId="77777777" w:rsidR="00A505CB" w:rsidRPr="00A67D8B" w:rsidRDefault="009224AB" w:rsidP="00094F25">
      <w:pPr>
        <w:pStyle w:val="13"/>
        <w:numPr>
          <w:ilvl w:val="0"/>
          <w:numId w:val="1"/>
        </w:numPr>
        <w:ind w:left="707" w:firstLine="2"/>
        <w:rPr>
          <w:rStyle w:val="af0"/>
        </w:rPr>
      </w:pPr>
      <w:bookmarkStart w:id="59" w:name="_Toc9"/>
      <w:bookmarkStart w:id="60" w:name="_Toc96440055"/>
      <w:r>
        <w:rPr>
          <w:rStyle w:val="af0"/>
          <w:rFonts w:hAnsi="Times"/>
        </w:rPr>
        <w:t>Дополнительная</w:t>
      </w:r>
      <w:r>
        <w:rPr>
          <w:rStyle w:val="af0"/>
          <w:rFonts w:hAnsi="Times"/>
        </w:rPr>
        <w:t xml:space="preserve"> </w:t>
      </w:r>
      <w:r>
        <w:rPr>
          <w:rStyle w:val="af0"/>
          <w:rFonts w:hAnsi="Times"/>
        </w:rPr>
        <w:t>информация</w:t>
      </w:r>
      <w:bookmarkEnd w:id="59"/>
      <w:bookmarkEnd w:id="60"/>
    </w:p>
    <w:p w14:paraId="1C89C078" w14:textId="77777777" w:rsidR="00A505CB" w:rsidRDefault="009224AB" w:rsidP="00094F25">
      <w:pPr>
        <w:pStyle w:val="24"/>
        <w:numPr>
          <w:ilvl w:val="1"/>
          <w:numId w:val="4"/>
        </w:numPr>
        <w:tabs>
          <w:tab w:val="num" w:pos="1260"/>
        </w:tabs>
        <w:ind w:left="551" w:firstLine="158"/>
      </w:pPr>
      <w:bookmarkStart w:id="61" w:name="_Toc10"/>
      <w:bookmarkStart w:id="62" w:name="_Toc96440056"/>
      <w:r>
        <w:t>Состав справочной информации</w:t>
      </w:r>
      <w:bookmarkEnd w:id="61"/>
      <w:bookmarkEnd w:id="62"/>
    </w:p>
    <w:p w14:paraId="4EDE3E90" w14:textId="07382D95" w:rsidR="00CA77BF" w:rsidRDefault="000C09FC" w:rsidP="008A2CC9">
      <w:pPr>
        <w:pStyle w:val="afe"/>
        <w:ind w:left="1021" w:firstLine="0"/>
        <w:jc w:val="center"/>
        <w:rPr>
          <w:lang w:val="ru-RU"/>
        </w:rPr>
      </w:pPr>
      <w:r>
        <w:t xml:space="preserve">Таблица </w:t>
      </w:r>
      <w:r w:rsidR="0027642B">
        <w:fldChar w:fldCharType="begin"/>
      </w:r>
      <w:r w:rsidR="0027642B">
        <w:instrText xml:space="preserve"> SEQ Таблица \* ARABIC </w:instrText>
      </w:r>
      <w:r w:rsidR="0027642B">
        <w:fldChar w:fldCharType="separate"/>
      </w:r>
      <w:r w:rsidR="00825B50">
        <w:rPr>
          <w:noProof/>
        </w:rPr>
        <w:t>1</w:t>
      </w:r>
      <w:r w:rsidR="0027642B">
        <w:rPr>
          <w:noProof/>
        </w:rPr>
        <w:fldChar w:fldCharType="end"/>
      </w:r>
      <w:r>
        <w:rPr>
          <w:lang w:val="ru-RU"/>
        </w:rPr>
        <w:t>. Статусы заявления</w:t>
      </w:r>
    </w:p>
    <w:p w14:paraId="415B8297" w14:textId="77777777" w:rsidR="00544B8D" w:rsidRDefault="00544B8D" w:rsidP="00544B8D">
      <w:pPr>
        <w:spacing w:after="158"/>
        <w:rPr>
          <w:rFonts w:ascii="Times New Roman" w:cs="Times New Roman"/>
          <w:sz w:val="26"/>
          <w:szCs w:val="22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9663" w:type="dxa"/>
        <w:tblInd w:w="-312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90"/>
        <w:gridCol w:w="2693"/>
        <w:gridCol w:w="1858"/>
        <w:gridCol w:w="4122"/>
      </w:tblGrid>
      <w:tr w:rsidR="00544B8D" w14:paraId="29D02E52" w14:textId="77777777" w:rsidTr="00544B8D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A734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lastRenderedPageBreak/>
              <w:t>Код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на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ЕПГУ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4799E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Наименование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статуса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ЕПГУ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A6276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Формулировка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ПФР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</w:p>
        </w:tc>
      </w:tr>
      <w:tr w:rsidR="00544B8D" w14:paraId="4E798512" w14:textId="77777777" w:rsidTr="00544B8D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D762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C8B0B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E090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Наименование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статуса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9DDAA" w14:textId="77777777" w:rsidR="00544B8D" w:rsidRPr="00544B8D" w:rsidRDefault="00544B8D" w:rsidP="00544B8D">
            <w:pPr>
              <w:pStyle w:val="ad"/>
              <w:rPr>
                <w:rFonts w:eastAsia="Arial Unicode MS" w:hAnsi="Times New Roman"/>
                <w:bdr w:val="nil"/>
                <w:lang w:val="ru-RU" w:eastAsia="ru-RU"/>
              </w:rPr>
            </w:pP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Комментарий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к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>статусу</w:t>
            </w:r>
            <w:r w:rsidRPr="00544B8D">
              <w:rPr>
                <w:rFonts w:eastAsia="Arial Unicode MS" w:hAnsi="Times New Roman"/>
                <w:bdr w:val="nil"/>
                <w:lang w:val="ru-RU" w:eastAsia="ru-RU"/>
              </w:rPr>
              <w:t xml:space="preserve"> </w:t>
            </w:r>
          </w:p>
        </w:tc>
      </w:tr>
      <w:tr w:rsidR="00544B8D" w14:paraId="4E823A07" w14:textId="77777777" w:rsidTr="00544B8D">
        <w:trPr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D3DD" w14:textId="77777777" w:rsidR="00544B8D" w:rsidRDefault="00544B8D">
            <w:r>
              <w:t xml:space="preserve">17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9456" w14:textId="77777777" w:rsidR="00544B8D" w:rsidRDefault="00544B8D">
            <w:pPr>
              <w:ind w:left="2"/>
            </w:pPr>
            <w:r>
              <w:t>Зарегистрировано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портале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72EC" w14:textId="77777777" w:rsidR="00544B8D" w:rsidRDefault="00544B8D">
            <w:pPr>
              <w:ind w:right="55"/>
              <w:jc w:val="center"/>
            </w:pPr>
            <w:r>
              <w:t xml:space="preserve">-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8CBF" w14:textId="77777777" w:rsidR="00544B8D" w:rsidRDefault="00544B8D">
            <w:pPr>
              <w:ind w:right="59"/>
              <w:jc w:val="center"/>
            </w:pPr>
            <w:r>
              <w:t xml:space="preserve">- </w:t>
            </w:r>
          </w:p>
        </w:tc>
      </w:tr>
      <w:tr w:rsidR="00544B8D" w14:paraId="1D936898" w14:textId="77777777" w:rsidTr="00544B8D">
        <w:trPr>
          <w:trHeight w:val="56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F2AF" w14:textId="77777777" w:rsidR="00544B8D" w:rsidRDefault="00544B8D">
            <w:r>
              <w:t xml:space="preserve">21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3231B" w14:textId="77777777" w:rsidR="00544B8D" w:rsidRDefault="00544B8D">
            <w:pPr>
              <w:ind w:left="2"/>
            </w:pPr>
            <w:r>
              <w:t>Заявление</w:t>
            </w:r>
            <w:r>
              <w:t xml:space="preserve"> </w:t>
            </w:r>
            <w:r>
              <w:t>отправлено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ведомство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7C46" w14:textId="77777777" w:rsidR="00544B8D" w:rsidRDefault="00544B8D">
            <w:pPr>
              <w:ind w:right="55"/>
              <w:jc w:val="center"/>
            </w:pPr>
            <w:r>
              <w:t xml:space="preserve">-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95D8" w14:textId="77777777" w:rsidR="00544B8D" w:rsidRDefault="00544B8D">
            <w:pPr>
              <w:ind w:right="59"/>
              <w:jc w:val="center"/>
            </w:pPr>
            <w:r>
              <w:t xml:space="preserve">- </w:t>
            </w:r>
          </w:p>
        </w:tc>
      </w:tr>
      <w:tr w:rsidR="00544B8D" w14:paraId="7EC1535F" w14:textId="77777777" w:rsidTr="00544B8D">
        <w:trPr>
          <w:trHeight w:val="11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06310" w14:textId="77777777" w:rsidR="00544B8D" w:rsidRDefault="00544B8D">
            <w: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4077" w14:textId="77777777" w:rsidR="00544B8D" w:rsidRDefault="00544B8D">
            <w:pPr>
              <w:ind w:left="2"/>
            </w:pPr>
            <w:r>
              <w:t>Заявление</w:t>
            </w:r>
            <w:r>
              <w:t xml:space="preserve"> </w:t>
            </w:r>
            <w:r>
              <w:t>получено</w:t>
            </w:r>
            <w:r>
              <w:t xml:space="preserve"> </w:t>
            </w:r>
            <w:r>
              <w:t>ведомством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70565" w14:textId="77777777" w:rsidR="00544B8D" w:rsidRDefault="00544B8D">
            <w:pPr>
              <w:spacing w:line="237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Доставлено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</w:t>
            </w:r>
          </w:p>
          <w:p w14:paraId="1366F0AD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ПФР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CF6C" w14:textId="77777777" w:rsidR="00544B8D" w:rsidRDefault="00544B8D">
            <w:pPr>
              <w:ind w:right="59"/>
              <w:jc w:val="center"/>
            </w:pPr>
            <w:r>
              <w:t xml:space="preserve">- </w:t>
            </w:r>
          </w:p>
        </w:tc>
      </w:tr>
      <w:tr w:rsidR="00544B8D" w14:paraId="05032353" w14:textId="77777777" w:rsidTr="00544B8D">
        <w:trPr>
          <w:trHeight w:val="11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86E81" w14:textId="77777777" w:rsidR="00544B8D" w:rsidRDefault="00544B8D">
            <w: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229B" w14:textId="77777777" w:rsidR="00544B8D" w:rsidRDefault="00544B8D">
            <w:pPr>
              <w:ind w:left="2"/>
            </w:pPr>
            <w:r>
              <w:t>Заявление</w:t>
            </w:r>
            <w:r>
              <w:t xml:space="preserve"> </w:t>
            </w:r>
            <w:r>
              <w:t>получено</w:t>
            </w:r>
            <w:r>
              <w:t xml:space="preserve"> </w:t>
            </w:r>
            <w:r>
              <w:t>ведомством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62B0" w14:textId="77777777" w:rsidR="00544B8D" w:rsidRDefault="00544B8D">
            <w:pPr>
              <w:spacing w:line="237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Доставлено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</w:t>
            </w:r>
          </w:p>
          <w:p w14:paraId="3166AD44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ПФР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CD70" w14:textId="77777777" w:rsidR="00544B8D" w:rsidRDefault="00544B8D">
            <w:pPr>
              <w:ind w:right="59"/>
              <w:jc w:val="center"/>
            </w:pPr>
            <w:r>
              <w:t xml:space="preserve">- </w:t>
            </w:r>
          </w:p>
        </w:tc>
      </w:tr>
      <w:tr w:rsidR="00544B8D" w14:paraId="198E587C" w14:textId="77777777" w:rsidTr="00544B8D">
        <w:trPr>
          <w:trHeight w:val="33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CE43" w14:textId="77777777" w:rsidR="00544B8D" w:rsidRDefault="00544B8D">
            <w:r>
              <w:t xml:space="preserve">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D981" w14:textId="77777777" w:rsidR="00544B8D" w:rsidRDefault="00544B8D">
            <w:pPr>
              <w:ind w:left="2"/>
            </w:pPr>
            <w:r>
              <w:t>Заявление</w:t>
            </w:r>
            <w:r>
              <w:t xml:space="preserve"> </w:t>
            </w:r>
            <w:r>
              <w:t>принято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рассмотрению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3D253" w14:textId="77777777" w:rsidR="00544B8D" w:rsidRDefault="00544B8D">
            <w:pPr>
              <w:ind w:left="2"/>
            </w:pPr>
            <w:r>
              <w:t>Принято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рассмотрению</w:t>
            </w:r>
            <w:r>
              <w:t xml:space="preserve">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974B" w14:textId="77777777" w:rsidR="00544B8D" w:rsidRDefault="00544B8D">
            <w:pPr>
              <w:spacing w:line="268" w:lineRule="auto"/>
              <w:ind w:left="2" w:right="59"/>
              <w:jc w:val="both"/>
              <w:rPr>
                <w:lang w:val="ru-RU"/>
              </w:rPr>
            </w:pPr>
            <w:r>
              <w:rPr>
                <w:lang w:val="ru-RU"/>
              </w:rPr>
              <w:t>Ваше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наименование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клиентской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службы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ПФР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_____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дата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поступления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заявления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10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</w:p>
          <w:p w14:paraId="2FC0C342" w14:textId="77777777" w:rsidR="00544B8D" w:rsidRDefault="00544B8D">
            <w:pPr>
              <w:spacing w:after="22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10F787F" w14:textId="77777777" w:rsidR="00544B8D" w:rsidRDefault="00544B8D">
            <w:pPr>
              <w:ind w:left="2" w:right="58"/>
              <w:jc w:val="both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запрашиваемые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межведомственного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взаимодействия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поступят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рассмотрение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продлено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20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61E60264" w14:textId="77777777" w:rsidTr="00544B8D">
        <w:trPr>
          <w:trHeight w:val="359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574E" w14:textId="77777777" w:rsidR="00544B8D" w:rsidRDefault="00544B8D">
            <w:r>
              <w:t xml:space="preserve">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FF09" w14:textId="77777777" w:rsidR="00544B8D" w:rsidRDefault="00544B8D">
            <w:pPr>
              <w:ind w:left="2"/>
            </w:pPr>
            <w:r>
              <w:t>Заявление</w:t>
            </w:r>
            <w:r>
              <w:t xml:space="preserve"> </w:t>
            </w:r>
            <w:r>
              <w:t>принято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рассмотрению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E2D9" w14:textId="77777777" w:rsidR="00544B8D" w:rsidRDefault="00544B8D">
            <w:pPr>
              <w:ind w:left="2"/>
            </w:pPr>
            <w:r>
              <w:t>Принято</w:t>
            </w:r>
            <w:r>
              <w:t xml:space="preserve"> </w:t>
            </w:r>
            <w:r>
              <w:t>к</w:t>
            </w:r>
            <w:r>
              <w:t xml:space="preserve"> </w:t>
            </w:r>
            <w:r>
              <w:t>рассмотрению</w:t>
            </w:r>
            <w:r>
              <w:t xml:space="preserve">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16BEE" w14:textId="77777777" w:rsidR="00544B8D" w:rsidRDefault="00544B8D">
            <w:pPr>
              <w:spacing w:line="268" w:lineRule="auto"/>
              <w:ind w:left="2" w:right="59"/>
              <w:jc w:val="both"/>
              <w:rPr>
                <w:lang w:val="ru-RU"/>
              </w:rPr>
            </w:pPr>
            <w:r>
              <w:rPr>
                <w:lang w:val="ru-RU"/>
              </w:rPr>
              <w:t>Ваше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наименование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клиентской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службы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ПФР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_____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дата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поступления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заявления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10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</w:p>
          <w:p w14:paraId="1F368625" w14:textId="77777777" w:rsidR="00544B8D" w:rsidRDefault="00544B8D">
            <w:pPr>
              <w:spacing w:after="22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9C4F683" w14:textId="77777777" w:rsidR="00544B8D" w:rsidRDefault="00544B8D">
            <w:pPr>
              <w:spacing w:line="247" w:lineRule="auto"/>
              <w:ind w:left="2" w:right="58"/>
              <w:jc w:val="both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запрашиваемые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межведомственного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взаимодействия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поступят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рассмотрение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продлено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20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</w:p>
          <w:p w14:paraId="6431B47D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544B8D" w14:paraId="474B80EC" w14:textId="77777777" w:rsidTr="00544B8D">
        <w:trPr>
          <w:trHeight w:val="1353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8E25" w14:textId="77777777" w:rsidR="00544B8D" w:rsidRDefault="00544B8D">
            <w:pPr>
              <w:spacing w:after="160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6C9" w14:textId="77777777" w:rsidR="00544B8D" w:rsidRDefault="00544B8D">
            <w:pPr>
              <w:spacing w:after="160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5296" w14:textId="77777777" w:rsidR="00544B8D" w:rsidRDefault="00544B8D">
            <w:pPr>
              <w:spacing w:after="160"/>
              <w:rPr>
                <w:lang w:val="ru-RU"/>
              </w:rPr>
            </w:pP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2EF8" w14:textId="77777777" w:rsidR="00544B8D" w:rsidRDefault="00544B8D">
            <w:pPr>
              <w:spacing w:line="280" w:lineRule="auto"/>
              <w:rPr>
                <w:lang w:val="ru-RU"/>
              </w:rPr>
            </w:pPr>
            <w:r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>рассмотрения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>представить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>следующие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документы</w:t>
            </w:r>
            <w:r>
              <w:rPr>
                <w:vertAlign w:val="superscript"/>
              </w:rPr>
              <w:footnoteReference w:id="1"/>
            </w:r>
            <w:r>
              <w:rPr>
                <w:lang w:val="ru-RU"/>
              </w:rPr>
              <w:t xml:space="preserve">: </w:t>
            </w:r>
          </w:p>
          <w:p w14:paraId="0C8A97EB" w14:textId="77777777" w:rsidR="00544B8D" w:rsidRDefault="00544B8D">
            <w:pPr>
              <w:spacing w:after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BF2D236" w14:textId="77777777" w:rsidR="00544B8D" w:rsidRDefault="00544B8D" w:rsidP="00544B8D">
            <w:pPr>
              <w:numPr>
                <w:ilvl w:val="0"/>
                <w:numId w:val="39"/>
              </w:numPr>
              <w:spacing w:after="15" w:line="280" w:lineRule="auto"/>
              <w:ind w:firstLine="142"/>
              <w:jc w:val="both"/>
            </w:pPr>
            <w:r>
              <w:t>О</w:t>
            </w:r>
            <w:r>
              <w:t xml:space="preserve"> </w:t>
            </w:r>
            <w:r>
              <w:t>доходах</w:t>
            </w:r>
            <w:r>
              <w:t xml:space="preserve"> </w:t>
            </w:r>
            <w:r>
              <w:t>сотрудников</w:t>
            </w:r>
            <w:r>
              <w:t xml:space="preserve"> </w:t>
            </w:r>
            <w:r>
              <w:t>силовых</w:t>
            </w:r>
            <w:r>
              <w:t xml:space="preserve"> </w:t>
            </w:r>
            <w:r>
              <w:t>ведомств</w:t>
            </w:r>
            <w:r>
              <w:t xml:space="preserve"> </w:t>
            </w:r>
          </w:p>
          <w:p w14:paraId="6D77322A" w14:textId="77777777" w:rsidR="00544B8D" w:rsidRDefault="00544B8D" w:rsidP="00544B8D">
            <w:pPr>
              <w:numPr>
                <w:ilvl w:val="0"/>
                <w:numId w:val="39"/>
              </w:numPr>
              <w:spacing w:after="42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размере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пенсии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получаемой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лицами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проходящими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проходившими</w:t>
            </w:r>
            <w:r>
              <w:rPr>
                <w:lang w:val="ru-RU"/>
              </w:rPr>
              <w:t xml:space="preserve">) </w:t>
            </w:r>
            <w:r>
              <w:rPr>
                <w:lang w:val="ru-RU"/>
              </w:rPr>
              <w:t>военную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службу</w:t>
            </w:r>
            <w:r>
              <w:rPr>
                <w:lang w:val="ru-RU"/>
              </w:rPr>
              <w:t xml:space="preserve"> </w:t>
            </w:r>
          </w:p>
          <w:p w14:paraId="10CC5937" w14:textId="77777777" w:rsidR="00544B8D" w:rsidRDefault="00544B8D" w:rsidP="00544B8D">
            <w:pPr>
              <w:numPr>
                <w:ilvl w:val="0"/>
                <w:numId w:val="39"/>
              </w:numPr>
              <w:spacing w:after="46" w:line="237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доходах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полученных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налогового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«Налог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</w:p>
          <w:p w14:paraId="0A875273" w14:textId="77777777" w:rsidR="00544B8D" w:rsidRDefault="00544B8D">
            <w:pPr>
              <w:spacing w:after="42"/>
            </w:pPr>
            <w:r>
              <w:t>профессиональный</w:t>
            </w:r>
            <w:r>
              <w:t xml:space="preserve"> </w:t>
            </w:r>
            <w:r>
              <w:t>доход»</w:t>
            </w:r>
            <w:r>
              <w:t xml:space="preserve"> </w:t>
            </w:r>
          </w:p>
          <w:p w14:paraId="0472B37D" w14:textId="77777777" w:rsidR="00544B8D" w:rsidRDefault="00544B8D" w:rsidP="00544B8D">
            <w:pPr>
              <w:numPr>
                <w:ilvl w:val="0"/>
                <w:numId w:val="39"/>
              </w:numPr>
              <w:spacing w:after="14" w:line="280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образовательном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</w:p>
          <w:p w14:paraId="3F5C6E3E" w14:textId="77777777" w:rsidR="00544B8D" w:rsidRDefault="00544B8D" w:rsidP="00544B8D">
            <w:pPr>
              <w:numPr>
                <w:ilvl w:val="0"/>
                <w:numId w:val="39"/>
              </w:numPr>
              <w:spacing w:after="44" w:line="237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нахождении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обеспечении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исключением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детей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находящихся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</w:t>
            </w:r>
            <w:r>
              <w:rPr>
                <w:lang w:val="ru-RU"/>
              </w:rPr>
              <w:t xml:space="preserve"> </w:t>
            </w:r>
          </w:p>
          <w:p w14:paraId="57FE2454" w14:textId="77777777" w:rsidR="00544B8D" w:rsidRDefault="00544B8D">
            <w:pPr>
              <w:spacing w:after="42"/>
            </w:pPr>
            <w:r>
              <w:t>опекой</w:t>
            </w:r>
            <w:r>
              <w:t xml:space="preserve">) </w:t>
            </w:r>
          </w:p>
          <w:p w14:paraId="4BC48242" w14:textId="77777777" w:rsidR="00544B8D" w:rsidRDefault="00544B8D" w:rsidP="00544B8D">
            <w:pPr>
              <w:numPr>
                <w:ilvl w:val="0"/>
                <w:numId w:val="39"/>
              </w:numPr>
              <w:spacing w:after="26" w:line="271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прохождении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военной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службы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призыву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статусе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военнослужащего</w:t>
            </w:r>
            <w:r>
              <w:rPr>
                <w:lang w:val="ru-RU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lang w:val="ru-RU"/>
              </w:rPr>
              <w:t>•</w:t>
            </w: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нахождении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принудительном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суда</w:t>
            </w:r>
            <w:r>
              <w:rPr>
                <w:lang w:val="ru-RU"/>
              </w:rPr>
              <w:t xml:space="preserve"> </w:t>
            </w:r>
          </w:p>
          <w:p w14:paraId="4CC5EC5A" w14:textId="77777777" w:rsidR="00544B8D" w:rsidRDefault="00544B8D" w:rsidP="00544B8D">
            <w:pPr>
              <w:numPr>
                <w:ilvl w:val="0"/>
                <w:numId w:val="39"/>
              </w:numPr>
              <w:spacing w:after="17" w:line="278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применении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пресечения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стражу</w:t>
            </w:r>
            <w:r>
              <w:rPr>
                <w:lang w:val="ru-RU"/>
              </w:rPr>
              <w:t xml:space="preserve"> </w:t>
            </w:r>
          </w:p>
          <w:p w14:paraId="60091262" w14:textId="77777777" w:rsidR="00544B8D" w:rsidRDefault="00544B8D" w:rsidP="00544B8D">
            <w:pPr>
              <w:numPr>
                <w:ilvl w:val="0"/>
                <w:numId w:val="39"/>
              </w:numPr>
              <w:spacing w:after="3"/>
              <w:ind w:firstLine="142"/>
              <w:jc w:val="both"/>
            </w:pPr>
            <w:r>
              <w:t>О</w:t>
            </w:r>
            <w:r>
              <w:t xml:space="preserve"> </w:t>
            </w:r>
            <w:r>
              <w:t>размере</w:t>
            </w:r>
            <w:r>
              <w:t xml:space="preserve"> </w:t>
            </w:r>
            <w:r>
              <w:t>стипендии</w:t>
            </w:r>
            <w:r>
              <w:t xml:space="preserve"> </w:t>
            </w:r>
          </w:p>
          <w:p w14:paraId="571323B3" w14:textId="77777777" w:rsidR="00544B8D" w:rsidRDefault="00544B8D" w:rsidP="00544B8D">
            <w:pPr>
              <w:numPr>
                <w:ilvl w:val="0"/>
                <w:numId w:val="39"/>
              </w:numPr>
              <w:spacing w:after="43" w:line="256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суммах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пожизненного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содержания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судей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вышедших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отставку</w:t>
            </w:r>
            <w:r>
              <w:rPr>
                <w:lang w:val="ru-RU"/>
              </w:rPr>
              <w:t xml:space="preserve"> </w:t>
            </w:r>
          </w:p>
          <w:p w14:paraId="144D6BA9" w14:textId="77777777" w:rsidR="00544B8D" w:rsidRDefault="00544B8D" w:rsidP="00544B8D">
            <w:pPr>
              <w:numPr>
                <w:ilvl w:val="0"/>
                <w:numId w:val="39"/>
              </w:numPr>
              <w:spacing w:after="46" w:line="237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сумме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компенсации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исполнение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государственных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</w:p>
          <w:p w14:paraId="7927FFDE" w14:textId="77777777" w:rsidR="00544B8D" w:rsidRDefault="00544B8D">
            <w:pPr>
              <w:spacing w:after="42"/>
            </w:pPr>
            <w:r>
              <w:t>общественных</w:t>
            </w:r>
            <w:r>
              <w:t xml:space="preserve"> </w:t>
            </w:r>
            <w:r>
              <w:t>обязанностей</w:t>
            </w:r>
            <w:r>
              <w:t xml:space="preserve"> </w:t>
            </w:r>
          </w:p>
          <w:p w14:paraId="0E8FE0D0" w14:textId="77777777" w:rsidR="00544B8D" w:rsidRDefault="00544B8D" w:rsidP="00544B8D">
            <w:pPr>
              <w:numPr>
                <w:ilvl w:val="0"/>
                <w:numId w:val="39"/>
              </w:numPr>
              <w:spacing w:after="19" w:line="278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суммах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дохода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lastRenderedPageBreak/>
              <w:t>полученного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пределами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</w:p>
          <w:p w14:paraId="40B03419" w14:textId="77777777" w:rsidR="00544B8D" w:rsidRDefault="00544B8D" w:rsidP="00544B8D">
            <w:pPr>
              <w:numPr>
                <w:ilvl w:val="0"/>
                <w:numId w:val="39"/>
              </w:numPr>
              <w:spacing w:after="17" w:line="280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размере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единовременного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увольнении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военной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службы</w:t>
            </w:r>
            <w:r>
              <w:rPr>
                <w:lang w:val="ru-RU"/>
              </w:rPr>
              <w:t xml:space="preserve"> </w:t>
            </w:r>
          </w:p>
          <w:p w14:paraId="42CB8730" w14:textId="77777777" w:rsidR="00544B8D" w:rsidRDefault="00544B8D" w:rsidP="00544B8D">
            <w:pPr>
              <w:numPr>
                <w:ilvl w:val="0"/>
                <w:numId w:val="39"/>
              </w:numPr>
              <w:spacing w:after="46" w:line="237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признании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гражданина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безвестно</w:t>
            </w:r>
            <w:r>
              <w:rPr>
                <w:lang w:val="ru-RU"/>
              </w:rPr>
              <w:t xml:space="preserve"> </w:t>
            </w:r>
          </w:p>
          <w:p w14:paraId="150E09B1" w14:textId="77777777" w:rsidR="00544B8D" w:rsidRDefault="00544B8D">
            <w:pPr>
              <w:spacing w:after="42"/>
            </w:pPr>
            <w:r>
              <w:t>отсутствующим</w:t>
            </w:r>
            <w:r>
              <w:t xml:space="preserve">, </w:t>
            </w:r>
            <w:r>
              <w:t>умершим</w:t>
            </w:r>
            <w:r>
              <w:t xml:space="preserve"> </w:t>
            </w:r>
          </w:p>
          <w:p w14:paraId="56968931" w14:textId="77777777" w:rsidR="00544B8D" w:rsidRDefault="00544B8D" w:rsidP="00544B8D">
            <w:pPr>
              <w:numPr>
                <w:ilvl w:val="0"/>
                <w:numId w:val="39"/>
              </w:numPr>
              <w:spacing w:after="57" w:line="244" w:lineRule="auto"/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жилом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помещении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занимаемом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) </w:t>
            </w:r>
            <w:r>
              <w:rPr>
                <w:lang w:val="ru-RU"/>
              </w:rPr>
              <w:t>членом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семьи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страдающим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тяжёлой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хронического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заболевания</w:t>
            </w:r>
            <w:r>
              <w:rPr>
                <w:lang w:val="ru-RU"/>
              </w:rPr>
              <w:t xml:space="preserve">; </w:t>
            </w:r>
            <w:r>
              <w:rPr>
                <w:lang w:val="ru-RU"/>
              </w:rPr>
              <w:t>жилом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помещении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признанном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порядке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непригодным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проживания</w:t>
            </w:r>
            <w:r>
              <w:rPr>
                <w:lang w:val="ru-RU"/>
              </w:rPr>
              <w:t xml:space="preserve"> </w:t>
            </w:r>
          </w:p>
          <w:p w14:paraId="6819F7FD" w14:textId="77777777" w:rsidR="00544B8D" w:rsidRDefault="00544B8D" w:rsidP="00544B8D">
            <w:pPr>
              <w:numPr>
                <w:ilvl w:val="0"/>
                <w:numId w:val="39"/>
              </w:numPr>
              <w:ind w:firstLine="142"/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автотранспортном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мототранспортом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средстве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выданном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предоставления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социальной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уполномоченным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органом</w:t>
            </w:r>
            <w:r>
              <w:rPr>
                <w:lang w:val="ru-RU"/>
              </w:rPr>
              <w:t xml:space="preserve"> </w:t>
            </w:r>
          </w:p>
        </w:tc>
      </w:tr>
    </w:tbl>
    <w:p w14:paraId="369DB9AC" w14:textId="5C627C88" w:rsidR="00544B8D" w:rsidRDefault="00544B8D" w:rsidP="00544B8D">
      <w:pPr>
        <w:rPr>
          <w:rFonts w:eastAsia="Times New Roman"/>
          <w:sz w:val="26"/>
          <w:szCs w:val="22"/>
          <w:lang w:val="en-US" w:eastAsia="en-US"/>
        </w:rPr>
      </w:pPr>
      <w:r>
        <w:rPr>
          <w:rFonts w:eastAsia="Times New Roman"/>
          <w:noProof/>
          <w:sz w:val="26"/>
          <w:szCs w:val="22"/>
        </w:rPr>
        <w:lastRenderedPageBreak/>
        <mc:AlternateContent>
          <mc:Choice Requires="wpg">
            <w:drawing>
              <wp:inline distT="0" distB="0" distL="0" distR="0" wp14:anchorId="56BCA6BC" wp14:editId="2A7B6F1D">
                <wp:extent cx="1828800" cy="8890"/>
                <wp:effectExtent l="0" t="0" r="0" b="0"/>
                <wp:docPr id="11979" name="Группа 1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9054" cy="9144"/>
                        </a:xfrm>
                      </wpg:grpSpPr>
                      <wps:wsp>
                        <wps:cNvPr id="14" name="Shape 13776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B7D10" id="Группа 11979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">
                <v:shape id="Shape 13776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nX8MA&#10;AADbAAAADwAAAGRycy9kb3ducmV2LnhtbERPTWvCQBC9F/wPyxR6KbqpllKiq0iLtIgHawWvY3ZM&#10;Qndn0+w0xn/vFgq9zeN9zmzRe6c6amMd2MDDKANFXARbc2lg/7kaPoOKgmzRBSYDF4qwmA9uZpjb&#10;cOYP6nZSqhTCMUcDlUiTax2LijzGUWiIE3cKrUdJsC21bfGcwr3T4yx70h5rTg0VNvRSUfG1+/EG&#10;NvJ2b7/XK9d3cnTr+HrYjruJMXe3/XIKSqiXf/Gf+92m+Y/w+0s6QM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ZnX8MAAADbAAAADwAAAAAAAAAAAAAAAACYAgAAZHJzL2Rv&#10;d25yZXYueG1sUEsFBgAAAAAEAAQA9QAAAIgDAAAAAA=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14:paraId="5BE8D074" w14:textId="77777777" w:rsidR="00544B8D" w:rsidRDefault="00544B8D" w:rsidP="00544B8D">
      <w:pPr>
        <w:ind w:left="-1702" w:right="11055"/>
      </w:pPr>
    </w:p>
    <w:tbl>
      <w:tblPr>
        <w:tblStyle w:val="TableGrid"/>
        <w:tblW w:w="9663" w:type="dxa"/>
        <w:tblInd w:w="-312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51"/>
        <w:gridCol w:w="139"/>
        <w:gridCol w:w="2553"/>
        <w:gridCol w:w="142"/>
        <w:gridCol w:w="1848"/>
        <w:gridCol w:w="4130"/>
      </w:tblGrid>
      <w:tr w:rsidR="00544B8D" w14:paraId="60CF9274" w14:textId="77777777" w:rsidTr="00544B8D">
        <w:trPr>
          <w:trHeight w:val="718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B3C" w14:textId="77777777" w:rsidR="00544B8D" w:rsidRDefault="00544B8D">
            <w:pPr>
              <w:spacing w:after="160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6F26" w14:textId="77777777" w:rsidR="00544B8D" w:rsidRDefault="00544B8D">
            <w:pPr>
              <w:spacing w:after="16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10A" w14:textId="77777777" w:rsidR="00544B8D" w:rsidRDefault="00544B8D">
            <w:pPr>
              <w:spacing w:after="160"/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2D7A" w14:textId="77777777" w:rsidR="00544B8D" w:rsidRDefault="00544B8D">
            <w:pPr>
              <w:spacing w:line="276" w:lineRule="auto"/>
              <w:ind w:left="2"/>
              <w:jc w:val="both"/>
              <w:rPr>
                <w:lang w:val="ru-RU"/>
              </w:rPr>
            </w:pPr>
            <w:r>
              <w:rPr>
                <w:lang w:val="ru-RU"/>
              </w:rPr>
              <w:t>субъекта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муниципального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14:paraId="200569EE" w14:textId="77777777" w:rsidR="00544B8D" w:rsidRDefault="00544B8D">
            <w:pPr>
              <w:ind w:left="2" w:right="61"/>
              <w:jc w:val="both"/>
              <w:rPr>
                <w:lang w:val="ru-RU"/>
              </w:rPr>
            </w:pP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зданиях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«жилое»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«жилое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строение»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земельных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участках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предоставленных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уполномоченным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субъекта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муниципального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предоставления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многодетной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семье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социальной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земельных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участках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предоставленных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территориях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субъектов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Федерации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входящих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Дальневосточного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федерального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округа</w:t>
            </w:r>
            <w:r>
              <w:rPr>
                <w:lang w:val="ru-RU"/>
              </w:rPr>
              <w:t xml:space="preserve"> </w:t>
            </w:r>
          </w:p>
          <w:p w14:paraId="0ABD8351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3636237" w14:textId="77777777" w:rsidR="00544B8D" w:rsidRDefault="00544B8D">
            <w:pPr>
              <w:spacing w:after="26" w:line="254" w:lineRule="auto"/>
              <w:ind w:left="2" w:right="57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_____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срок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представления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документов</w:t>
            </w:r>
            <w:r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>не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превышающий</w:t>
            </w:r>
            <w:r>
              <w:rPr>
                <w:i/>
                <w:lang w:val="ru-RU"/>
              </w:rPr>
              <w:t xml:space="preserve"> 10 </w:t>
            </w:r>
            <w:r>
              <w:rPr>
                <w:i/>
                <w:lang w:val="ru-RU"/>
              </w:rPr>
              <w:t>рабочих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дней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даты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регистрации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заявления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________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клиентская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служба</w:t>
            </w:r>
            <w:r>
              <w:rPr>
                <w:i/>
                <w:lang w:val="ru-RU"/>
              </w:rPr>
              <w:t xml:space="preserve"> </w:t>
            </w:r>
          </w:p>
          <w:p w14:paraId="36BB9CC4" w14:textId="77777777" w:rsidR="00544B8D" w:rsidRDefault="00544B8D">
            <w:pPr>
              <w:tabs>
                <w:tab w:val="center" w:pos="288"/>
                <w:tab w:val="center" w:pos="1014"/>
                <w:tab w:val="center" w:pos="1897"/>
                <w:tab w:val="center" w:pos="3669"/>
              </w:tabs>
              <w:spacing w:after="27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i/>
                <w:lang w:val="ru-RU"/>
              </w:rPr>
              <w:t>ПФР</w:t>
            </w:r>
            <w:r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ab/>
            </w:r>
            <w:r>
              <w:rPr>
                <w:i/>
                <w:lang w:val="ru-RU"/>
              </w:rPr>
              <w:t>в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ab/>
            </w:r>
            <w:r>
              <w:rPr>
                <w:i/>
                <w:lang w:val="ru-RU"/>
              </w:rPr>
              <w:t>которой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ab/>
            </w:r>
            <w:r>
              <w:rPr>
                <w:i/>
                <w:lang w:val="ru-RU"/>
              </w:rPr>
              <w:t>зарегистрировано</w:t>
            </w:r>
            <w:r>
              <w:rPr>
                <w:i/>
                <w:lang w:val="ru-RU"/>
              </w:rPr>
              <w:t xml:space="preserve"> </w:t>
            </w:r>
          </w:p>
          <w:p w14:paraId="5679DB4D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i/>
                <w:lang w:val="ru-RU"/>
              </w:rPr>
              <w:t>заявление</w:t>
            </w:r>
            <w:r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>её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адрес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и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телефон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  <w:p w14:paraId="1BDEF97C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415BBB9" w14:textId="77777777" w:rsidR="00544B8D" w:rsidRDefault="00544B8D">
            <w:pPr>
              <w:ind w:left="2" w:right="59"/>
              <w:jc w:val="both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отказано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этому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заявлению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24F51A5A" w14:textId="77777777" w:rsidTr="00544B8D">
        <w:trPr>
          <w:trHeight w:val="564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5BB6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непредставлении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10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регистрации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  <w:r>
              <w:rPr>
                <w:lang w:val="ru-RU"/>
              </w:rPr>
              <w:t xml:space="preserve">  </w:t>
            </w:r>
          </w:p>
        </w:tc>
      </w:tr>
      <w:tr w:rsidR="00544B8D" w14:paraId="2133E0CD" w14:textId="77777777" w:rsidTr="00544B8D">
        <w:trPr>
          <w:trHeight w:val="19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C23D" w14:textId="77777777" w:rsidR="00544B8D" w:rsidRDefault="00544B8D">
            <w:r>
              <w:lastRenderedPageBreak/>
              <w:t xml:space="preserve">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8C4E" w14:textId="77777777" w:rsidR="00544B8D" w:rsidRDefault="00544B8D">
            <w:r>
              <w:t>Отказано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предоставлении</w:t>
            </w:r>
            <w:r>
              <w:t xml:space="preserve"> </w:t>
            </w:r>
            <w:r>
              <w:t>услуги</w:t>
            </w: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B66A0" w14:textId="77777777" w:rsidR="00544B8D" w:rsidRDefault="00544B8D">
            <w:pPr>
              <w:ind w:left="2"/>
            </w:pPr>
            <w:r>
              <w:t>Вынесено</w:t>
            </w:r>
            <w:r>
              <w:t xml:space="preserve"> </w:t>
            </w:r>
            <w:r>
              <w:t>отрицательное</w:t>
            </w:r>
            <w:r>
              <w:t xml:space="preserve"> </w:t>
            </w:r>
            <w:r>
              <w:t>решение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DD3F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вашему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>
              <w:rPr>
                <w:lang w:val="ru-RU"/>
              </w:rPr>
              <w:t xml:space="preserve">  </w:t>
            </w:r>
          </w:p>
          <w:p w14:paraId="7C807A8C" w14:textId="77777777" w:rsidR="00544B8D" w:rsidRDefault="00544B8D">
            <w:pPr>
              <w:spacing w:after="22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7EA43B2" w14:textId="77777777" w:rsidR="00544B8D" w:rsidRDefault="00544B8D">
            <w:pPr>
              <w:ind w:left="2" w:right="33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отказа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10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регистрации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6E6EE758" w14:textId="77777777" w:rsidTr="00544B8D">
        <w:trPr>
          <w:trHeight w:val="562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E9D8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наличия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) </w:t>
            </w:r>
            <w:r>
              <w:rPr>
                <w:lang w:val="ru-RU"/>
              </w:rPr>
              <w:t>документах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сведениях</w:t>
            </w:r>
            <w:r>
              <w:rPr>
                <w:lang w:val="ru-RU"/>
              </w:rPr>
              <w:t xml:space="preserve">), </w:t>
            </w:r>
            <w:r>
              <w:rPr>
                <w:lang w:val="ru-RU"/>
              </w:rPr>
              <w:t>представленных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заявителем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недостоверной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) </w:t>
            </w:r>
            <w:r>
              <w:rPr>
                <w:lang w:val="ru-RU"/>
              </w:rPr>
              <w:t>неполной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34158D70" w14:textId="77777777" w:rsidTr="00544B8D">
        <w:trPr>
          <w:trHeight w:val="4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E200B" w14:textId="77777777" w:rsidR="00544B8D" w:rsidRDefault="00544B8D">
            <w:r>
              <w:t xml:space="preserve">15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1040" w14:textId="77777777" w:rsidR="00544B8D" w:rsidRDefault="00544B8D">
            <w:r>
              <w:t>Заявление</w:t>
            </w:r>
            <w:r>
              <w:t xml:space="preserve"> </w:t>
            </w:r>
            <w:r>
              <w:t>требует</w:t>
            </w:r>
            <w:r>
              <w:t xml:space="preserve"> </w:t>
            </w:r>
            <w:r>
              <w:t>исправления</w:t>
            </w: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4150" w14:textId="77777777" w:rsidR="00544B8D" w:rsidRDefault="00544B8D">
            <w:pPr>
              <w:ind w:left="2"/>
            </w:pPr>
            <w:r>
              <w:t>Требуется</w:t>
            </w:r>
            <w:r>
              <w:t xml:space="preserve"> </w:t>
            </w:r>
            <w:r>
              <w:t>исправление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80A4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Ваше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возвращено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доработку</w:t>
            </w:r>
            <w:r>
              <w:rPr>
                <w:lang w:val="ru-RU"/>
              </w:rPr>
              <w:t xml:space="preserve"> </w:t>
            </w:r>
          </w:p>
          <w:p w14:paraId="64BDE0AD" w14:textId="77777777" w:rsidR="00544B8D" w:rsidRDefault="00544B8D">
            <w:pPr>
              <w:spacing w:after="16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3614987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возврата</w:t>
            </w:r>
            <w:r>
              <w:rPr>
                <w:lang w:val="ru-RU"/>
              </w:rPr>
              <w:t xml:space="preserve">: ____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причина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возврата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заявления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указанием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информации</w:t>
            </w:r>
            <w:r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>подлежащей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корректировке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  <w:p w14:paraId="264EA37A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1E23439" w14:textId="77777777" w:rsidR="00544B8D" w:rsidRDefault="00544B8D">
            <w:pPr>
              <w:spacing w:line="249" w:lineRule="auto"/>
              <w:ind w:left="2" w:right="1"/>
              <w:rPr>
                <w:lang w:val="ru-RU"/>
              </w:rPr>
            </w:pPr>
            <w:r>
              <w:rPr>
                <w:lang w:val="ru-RU"/>
              </w:rPr>
              <w:t>Исправьте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____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срок</w:t>
            </w:r>
            <w:r>
              <w:rPr>
                <w:i/>
                <w:lang w:val="ru-RU"/>
              </w:rPr>
              <w:t xml:space="preserve">, </w:t>
            </w:r>
            <w:r>
              <w:rPr>
                <w:i/>
                <w:lang w:val="ru-RU"/>
              </w:rPr>
              <w:t>не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превышающий</w:t>
            </w:r>
            <w:r>
              <w:rPr>
                <w:i/>
                <w:lang w:val="ru-RU"/>
              </w:rPr>
              <w:t xml:space="preserve"> 5 </w:t>
            </w:r>
            <w:r>
              <w:rPr>
                <w:i/>
                <w:lang w:val="ru-RU"/>
              </w:rPr>
              <w:t>рабочих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дней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даты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направления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указанного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уведомления</w:t>
            </w:r>
            <w:r>
              <w:rPr>
                <w:lang w:val="ru-RU"/>
              </w:rPr>
              <w:t xml:space="preserve">) </w:t>
            </w:r>
          </w:p>
          <w:p w14:paraId="4DFA2B53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15CE6F9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доработанное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выносится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5B51C316" w14:textId="77777777" w:rsidTr="00544B8D">
        <w:trPr>
          <w:trHeight w:val="564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D742" w14:textId="77777777" w:rsidR="00544B8D" w:rsidRDefault="00544B8D">
            <w:pPr>
              <w:ind w:left="16"/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непредставлении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последний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истечения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доработанного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 </w:t>
            </w:r>
          </w:p>
        </w:tc>
      </w:tr>
      <w:tr w:rsidR="00544B8D" w14:paraId="734D91EC" w14:textId="77777777" w:rsidTr="00544B8D">
        <w:trPr>
          <w:trHeight w:val="2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011A" w14:textId="77777777" w:rsidR="00544B8D" w:rsidRDefault="00544B8D">
            <w:r>
              <w:t xml:space="preserve">4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21AD" w14:textId="77777777" w:rsidR="00544B8D" w:rsidRDefault="00544B8D">
            <w:r>
              <w:t>Отказано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предоставлении</w:t>
            </w:r>
            <w:r>
              <w:t xml:space="preserve"> </w:t>
            </w:r>
            <w:r>
              <w:t>услуги</w:t>
            </w: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E4E1" w14:textId="77777777" w:rsidR="00544B8D" w:rsidRDefault="00544B8D">
            <w:pPr>
              <w:ind w:left="2"/>
            </w:pPr>
            <w:r>
              <w:t>Вынесено</w:t>
            </w:r>
            <w:r>
              <w:t xml:space="preserve"> </w:t>
            </w:r>
            <w:r>
              <w:t>отрицательное</w:t>
            </w:r>
            <w:r>
              <w:t xml:space="preserve"> </w:t>
            </w:r>
            <w:r>
              <w:t>решение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6F52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вашему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>
              <w:rPr>
                <w:lang w:val="ru-RU"/>
              </w:rPr>
              <w:t xml:space="preserve"> </w:t>
            </w:r>
          </w:p>
          <w:p w14:paraId="6E915F9F" w14:textId="77777777" w:rsidR="00544B8D" w:rsidRDefault="00544B8D">
            <w:pPr>
              <w:spacing w:after="22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A0E57DD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отказа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доработанное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запросу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течение</w:t>
            </w:r>
            <w:r>
              <w:rPr>
                <w:lang w:val="ru-RU"/>
              </w:rPr>
              <w:t xml:space="preserve"> 5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возврата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доработку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23D512E6" w14:textId="77777777" w:rsidTr="00544B8D">
        <w:trPr>
          <w:trHeight w:val="286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4065F" w14:textId="77777777" w:rsidR="00544B8D" w:rsidRDefault="00544B8D">
            <w:pPr>
              <w:ind w:right="2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доработанного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440A0453" w14:textId="77777777" w:rsidTr="00544B8D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D7BA" w14:textId="77777777" w:rsidR="00544B8D" w:rsidRDefault="00544B8D">
            <w:r>
              <w:t xml:space="preserve">7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C0B4" w14:textId="77777777" w:rsidR="00544B8D" w:rsidRDefault="00544B8D">
            <w:r>
              <w:t>Промежуточные</w:t>
            </w:r>
            <w:r>
              <w:t xml:space="preserve"> </w:t>
            </w:r>
            <w:r>
              <w:t>результаты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заявлению</w:t>
            </w:r>
            <w: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93D4" w14:textId="77777777" w:rsidR="00544B8D" w:rsidRDefault="00544B8D">
            <w:pPr>
              <w:ind w:right="23"/>
            </w:pPr>
            <w:r>
              <w:t>На</w:t>
            </w:r>
            <w:r>
              <w:t xml:space="preserve"> </w:t>
            </w:r>
            <w:r>
              <w:t>рассмотрении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70F11" w14:textId="77777777" w:rsidR="00544B8D" w:rsidRDefault="00544B8D">
            <w:pPr>
              <w:ind w:left="2"/>
            </w:pPr>
            <w:r>
              <w:t>Срок</w:t>
            </w:r>
            <w:r>
              <w:t xml:space="preserve"> </w:t>
            </w:r>
            <w:r>
              <w:t>принятия</w:t>
            </w:r>
            <w:r>
              <w:t xml:space="preserve"> </w:t>
            </w:r>
            <w:r>
              <w:t>решения</w:t>
            </w:r>
            <w:r>
              <w:t xml:space="preserve"> </w:t>
            </w:r>
            <w:r>
              <w:t>возобновлён</w:t>
            </w:r>
            <w:r>
              <w:t xml:space="preserve"> </w:t>
            </w:r>
          </w:p>
        </w:tc>
      </w:tr>
      <w:tr w:rsidR="00544B8D" w14:paraId="7FC1D9AF" w14:textId="77777777" w:rsidTr="00544B8D">
        <w:trPr>
          <w:trHeight w:val="286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B573" w14:textId="77777777" w:rsidR="00544B8D" w:rsidRDefault="00544B8D">
            <w:pPr>
              <w:ind w:right="27"/>
              <w:jc w:val="center"/>
              <w:rPr>
                <w:lang w:val="ru-RU"/>
              </w:rPr>
            </w:pP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запрошенные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межведомственного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взаимодействия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10FA7F20" w14:textId="77777777" w:rsidTr="00544B8D"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17C5" w14:textId="77777777" w:rsidR="00544B8D" w:rsidRDefault="00544B8D">
            <w:r>
              <w:t xml:space="preserve">7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AA86" w14:textId="77777777" w:rsidR="00544B8D" w:rsidRDefault="00544B8D">
            <w:r>
              <w:t>Промежуточные</w:t>
            </w:r>
            <w:r>
              <w:t xml:space="preserve"> </w:t>
            </w:r>
            <w:r>
              <w:t>результаты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заявлению</w:t>
            </w:r>
            <w: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94DF" w14:textId="77777777" w:rsidR="00544B8D" w:rsidRDefault="00544B8D">
            <w:pPr>
              <w:ind w:right="23"/>
            </w:pPr>
            <w:r>
              <w:t>На</w:t>
            </w:r>
            <w:r>
              <w:t xml:space="preserve"> </w:t>
            </w:r>
            <w:r>
              <w:t>рассмотрении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FFB5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Сведения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запрашиваемые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межведомственного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взаимодействия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поступили</w:t>
            </w:r>
            <w:r>
              <w:rPr>
                <w:lang w:val="ru-RU"/>
              </w:rPr>
              <w:t xml:space="preserve"> </w:t>
            </w:r>
          </w:p>
          <w:p w14:paraId="167CB4A6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92AFB60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Срок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продлён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20 </w:t>
            </w:r>
            <w:r>
              <w:rPr>
                <w:lang w:val="ru-RU"/>
              </w:rPr>
              <w:t>рабочих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дней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0DBF5C3E" w14:textId="77777777" w:rsidTr="00544B8D">
        <w:trPr>
          <w:trHeight w:val="562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9BA7" w14:textId="77777777" w:rsidR="00544B8D" w:rsidRDefault="00544B8D">
            <w:pPr>
              <w:ind w:left="16"/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повторном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обращении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наличии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выплаты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6CA88534" w14:textId="77777777" w:rsidTr="00544B8D">
        <w:trPr>
          <w:trHeight w:val="11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272B2" w14:textId="77777777" w:rsidR="00544B8D" w:rsidRDefault="00544B8D">
            <w:r>
              <w:t xml:space="preserve">4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C4AB" w14:textId="77777777" w:rsidR="00544B8D" w:rsidRDefault="00544B8D">
            <w:pPr>
              <w:spacing w:after="22"/>
            </w:pPr>
            <w:r>
              <w:t>Отказано</w:t>
            </w:r>
            <w:r>
              <w:t xml:space="preserve"> </w:t>
            </w:r>
            <w:r>
              <w:t>в</w:t>
            </w:r>
            <w:r>
              <w:t xml:space="preserve"> </w:t>
            </w:r>
          </w:p>
          <w:p w14:paraId="6923C231" w14:textId="77777777" w:rsidR="00544B8D" w:rsidRDefault="00544B8D">
            <w:r>
              <w:t>предоставлении</w:t>
            </w:r>
            <w:r>
              <w:t xml:space="preserve"> </w:t>
            </w:r>
            <w:r>
              <w:t>услуги</w:t>
            </w:r>
            <w: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DB0BD" w14:textId="77777777" w:rsidR="00544B8D" w:rsidRDefault="00544B8D">
            <w:r>
              <w:t>Вынесено</w:t>
            </w:r>
            <w:r>
              <w:t xml:space="preserve"> </w:t>
            </w:r>
            <w:r>
              <w:t>отрицательное</w:t>
            </w:r>
            <w:r>
              <w:t xml:space="preserve"> </w:t>
            </w:r>
            <w:r>
              <w:t>решение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B75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уже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пособие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положено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женщине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вставшей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учёт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ранние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7995A0AD" w14:textId="77777777" w:rsidTr="00544B8D">
        <w:trPr>
          <w:trHeight w:val="286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0398" w14:textId="77777777" w:rsidR="00544B8D" w:rsidRDefault="00544B8D">
            <w:pPr>
              <w:ind w:right="26"/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отказе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11D784D0" w14:textId="77777777" w:rsidTr="00544B8D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1178" w14:textId="77777777" w:rsidR="00544B8D" w:rsidRDefault="00544B8D">
            <w:r>
              <w:t xml:space="preserve">4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15EB" w14:textId="77777777" w:rsidR="00544B8D" w:rsidRDefault="00544B8D">
            <w:r>
              <w:t>Отказано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предоставлении</w:t>
            </w:r>
            <w:r>
              <w:t xml:space="preserve"> </w:t>
            </w:r>
            <w:r>
              <w:t>услуги</w:t>
            </w:r>
            <w: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8C73" w14:textId="77777777" w:rsidR="00544B8D" w:rsidRDefault="00544B8D">
            <w:r>
              <w:t>Вынесено</w:t>
            </w:r>
            <w:r>
              <w:t xml:space="preserve"> </w:t>
            </w:r>
            <w:r>
              <w:t>отрицательное</w:t>
            </w:r>
            <w:r>
              <w:t xml:space="preserve"> </w:t>
            </w:r>
            <w:r>
              <w:t>решение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6D478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пособие</w:t>
            </w:r>
            <w:r>
              <w:rPr>
                <w:lang w:val="ru-RU"/>
              </w:rPr>
              <w:t xml:space="preserve">  </w:t>
            </w:r>
          </w:p>
          <w:p w14:paraId="0191DE62" w14:textId="77777777" w:rsidR="00544B8D" w:rsidRDefault="00544B8D">
            <w:pPr>
              <w:spacing w:after="22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40D0076" w14:textId="77777777" w:rsidR="00544B8D" w:rsidRDefault="00544B8D">
            <w:pPr>
              <w:ind w:left="2"/>
              <w:jc w:val="both"/>
            </w:pPr>
            <w:r>
              <w:t>Причина</w:t>
            </w:r>
            <w:r>
              <w:t xml:space="preserve">: _________  </w:t>
            </w:r>
            <w:r>
              <w:rPr>
                <w:i/>
              </w:rPr>
              <w:t>(</w:t>
            </w:r>
            <w:r>
              <w:rPr>
                <w:i/>
              </w:rPr>
              <w:t>указываются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причины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отказа</w:t>
            </w:r>
            <w:r>
              <w:rPr>
                <w:i/>
              </w:rPr>
              <w:t>)</w:t>
            </w:r>
            <w:r>
              <w:rPr>
                <w:i/>
                <w:vertAlign w:val="superscript"/>
              </w:rPr>
              <w:footnoteReference w:id="2"/>
            </w:r>
            <w:r>
              <w:t xml:space="preserve"> </w:t>
            </w:r>
          </w:p>
        </w:tc>
      </w:tr>
      <w:tr w:rsidR="00544B8D" w14:paraId="1B71CDE3" w14:textId="77777777" w:rsidTr="00544B8D">
        <w:trPr>
          <w:trHeight w:val="286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EEB9E" w14:textId="77777777" w:rsidR="00544B8D" w:rsidRDefault="00544B8D">
            <w:pPr>
              <w:ind w:right="27"/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решения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4491745F" w14:textId="77777777" w:rsidTr="00544B8D">
        <w:trPr>
          <w:trHeight w:val="38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4DDC" w14:textId="77777777" w:rsidR="00544B8D" w:rsidRDefault="00544B8D">
            <w:r>
              <w:t xml:space="preserve">57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ED4D" w14:textId="77777777" w:rsidR="00544B8D" w:rsidRDefault="00544B8D">
            <w:r>
              <w:t>Заявление</w:t>
            </w:r>
            <w:r>
              <w:t xml:space="preserve"> </w:t>
            </w:r>
          </w:p>
          <w:p w14:paraId="4BAB90E4" w14:textId="77777777" w:rsidR="00544B8D" w:rsidRDefault="00544B8D">
            <w:r>
              <w:t>удовлетворено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FE266A7" w14:textId="77777777" w:rsidR="00544B8D" w:rsidRDefault="00544B8D">
            <w: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D6C0" w14:textId="77777777" w:rsidR="00544B8D" w:rsidRDefault="00544B8D">
            <w:r>
              <w:t>Заявление</w:t>
            </w:r>
            <w:r>
              <w:t xml:space="preserve"> </w:t>
            </w:r>
            <w:r>
              <w:t>удовлетворено</w:t>
            </w:r>
            <w:r>
              <w:t xml:space="preserve">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38BE5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Ежемесячное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___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указывается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дата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из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решения</w:t>
            </w:r>
            <w:r>
              <w:rPr>
                <w:i/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  <w:p w14:paraId="5C3AABAD" w14:textId="77777777" w:rsidR="00544B8D" w:rsidRDefault="00544B8D">
            <w:pPr>
              <w:spacing w:after="22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1D903BB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Первая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</w:t>
            </w:r>
            <w:r>
              <w:rPr>
                <w:lang w:val="ru-RU"/>
              </w:rPr>
              <w:t xml:space="preserve"> 12 </w:t>
            </w:r>
            <w:r>
              <w:rPr>
                <w:lang w:val="ru-RU"/>
              </w:rPr>
              <w:t>недель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</w:p>
          <w:p w14:paraId="0D710EC1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54FB238" w14:textId="77777777" w:rsidR="00544B8D" w:rsidRDefault="00544B8D">
            <w:pPr>
              <w:spacing w:after="21"/>
              <w:ind w:left="2"/>
              <w:rPr>
                <w:lang w:val="ru-RU"/>
              </w:rPr>
            </w:pP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необходимо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посещать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организацию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стоите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учёте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менее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раза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</w:p>
          <w:p w14:paraId="1D74D959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каждый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триместр</w:t>
            </w:r>
            <w:r>
              <w:rPr>
                <w:color w:val="D13438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26C2FE5B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21A4A66D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вами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приостановлена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3CF3AD0B" w14:textId="77777777" w:rsidTr="00544B8D">
        <w:trPr>
          <w:trHeight w:val="562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3303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сведений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прерывании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наступления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двенадцать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недель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смерти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заявителя</w:t>
            </w:r>
            <w:r>
              <w:rPr>
                <w:lang w:val="ru-RU"/>
              </w:rPr>
              <w:t xml:space="preserve"> </w:t>
            </w:r>
          </w:p>
        </w:tc>
      </w:tr>
    </w:tbl>
    <w:p w14:paraId="6B424640" w14:textId="039EAD6B" w:rsidR="00544B8D" w:rsidRDefault="00544B8D" w:rsidP="00544B8D">
      <w:pPr>
        <w:rPr>
          <w:rFonts w:eastAsia="Times New Roman"/>
          <w:sz w:val="26"/>
          <w:szCs w:val="22"/>
          <w:lang w:val="en-US" w:eastAsia="en-US"/>
        </w:rPr>
      </w:pPr>
      <w:r>
        <w:rPr>
          <w:rFonts w:eastAsia="Times New Roman"/>
          <w:noProof/>
          <w:sz w:val="26"/>
          <w:szCs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E556958" wp14:editId="660908AC">
                <wp:simplePos x="0" y="0"/>
                <wp:positionH relativeFrom="page">
                  <wp:posOffset>621665</wp:posOffset>
                </wp:positionH>
                <wp:positionV relativeFrom="page">
                  <wp:posOffset>8157845</wp:posOffset>
                </wp:positionV>
                <wp:extent cx="8890" cy="175260"/>
                <wp:effectExtent l="0" t="0" r="0" b="0"/>
                <wp:wrapTopAndBottom/>
                <wp:docPr id="13285" name="Группа 1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" cy="175260"/>
                          <a:chOff x="0" y="0"/>
                          <a:chExt cx="9144" cy="175261"/>
                        </a:xfrm>
                      </wpg:grpSpPr>
                      <wps:wsp>
                        <wps:cNvPr id="12" name="Shape 13778"/>
                        <wps:cNvSpPr/>
                        <wps:spPr>
                          <a:xfrm>
                            <a:off x="0" y="0"/>
                            <a:ext cx="9144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7D888" id="Группа 13285" o:spid="_x0000_s1026" style="position:absolute;margin-left:48.95pt;margin-top:642.35pt;width:.7pt;height:13.8pt;z-index:251655168;mso-position-horizontal-relative:page;mso-position-vertical-relative:page" coordsize="9144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">
                <v:shape id="Shape 13778" o:spid="_x0000_s1027" style="position:absolute;width:9144;height:175261;visibility:visible;mso-wrap-style:square;v-text-anchor:top" coordsize="9144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ZL8QA&#10;AADbAAAADwAAAGRycy9kb3ducmV2LnhtbERP32vCMBB+F/Y/hBv4MjTVsSHVKNtgOHAiq0Jfj+Zs&#10;i82lJlGrf/0yGPh2H9/Pmy0604gzOV9bVjAaJiCIC6trLhXstp+DCQgfkDU2lknBlTws5g+9Gaba&#10;XviHzlkoRQxhn6KCKoQ2ldIXFRn0Q9sSR25vncEQoSuldniJ4aaR4yR5lQZrjg0VtvRRUXHITkbB&#10;+inZvp+K/Ht5Pd5euk2+Ms+5U6r/2L1NQQTqwl387/7Scf4Y/n6J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U2S/EAAAA2wAAAA8AAAAAAAAAAAAAAAAAmAIAAGRycy9k&#10;b3ducmV2LnhtbFBLBQYAAAAABAAEAPUAAACJAwAAAAA=&#10;" path="m,l9144,r,175261l,175261,,e" fillcolor="black" stroked="f" strokeweight="0">
                  <v:stroke miterlimit="83231f" joinstyle="miter"/>
                  <v:path arrowok="t" textboxrect="0,0,9144,175261"/>
                </v:shape>
                <w10:wrap type="topAndBottom" anchorx="page" anchory="page"/>
              </v:group>
            </w:pict>
          </mc:Fallback>
        </mc:AlternateContent>
      </w:r>
      <w:r>
        <w:rPr>
          <w:rFonts w:eastAsia="Times New Roman"/>
          <w:noProof/>
          <w:sz w:val="26"/>
          <w:szCs w:val="22"/>
        </w:rPr>
        <mc:AlternateContent>
          <mc:Choice Requires="wpg">
            <w:drawing>
              <wp:inline distT="0" distB="0" distL="0" distR="0" wp14:anchorId="4DB70FC9" wp14:editId="2A85A982">
                <wp:extent cx="1828800" cy="8890"/>
                <wp:effectExtent l="0" t="0" r="0" b="0"/>
                <wp:docPr id="13284" name="Группа 1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9054" cy="9144"/>
                        </a:xfrm>
                      </wpg:grpSpPr>
                      <wps:wsp>
                        <wps:cNvPr id="10" name="Shape 1378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543F6" id="Группа 13284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">
                <v:shape id="Shape 13780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1hXMUA&#10;AADbAAAADwAAAGRycy9kb3ducmV2LnhtbESPQUsDQQyF74L/YYjgReysFaRsOy3SUpTiwbZCr3En&#10;7i7OZNaduF3/vTkI3hLey3tfFqsxBjNQn9vEDu4mBRjiKvmWawdvx+3tDEwWZI8hMTn4oQyr5eXF&#10;Akufzryn4SC10RDOJTpoRLrS2lw1FDFPUkes2kfqI4qufW19j2cNj8FOi+LBRmxZGxrsaN1Q9Xn4&#10;jg5e5OnGf+22YRzkPezy5vQ6He6du74aH+dghEb5N/9dP3vFV3r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WFcxQAAANsAAAAPAAAAAAAAAAAAAAAAAJgCAABkcnMv&#10;ZG93bnJldi54bWxQSwUGAAAAAAQABAD1AAAAigM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63" w:type="dxa"/>
        <w:tblInd w:w="-312" w:type="dxa"/>
        <w:tblLayout w:type="fixed"/>
        <w:tblCellMar>
          <w:top w:w="5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691"/>
        <w:gridCol w:w="1996"/>
        <w:gridCol w:w="4125"/>
      </w:tblGrid>
      <w:tr w:rsidR="00544B8D" w14:paraId="2A6881EC" w14:textId="77777777" w:rsidTr="00544B8D">
        <w:trPr>
          <w:trHeight w:val="19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DFB7C" w14:textId="77777777" w:rsidR="00544B8D" w:rsidRDefault="00544B8D">
            <w:r>
              <w:t xml:space="preserve">4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B62A" w14:textId="77777777" w:rsidR="00544B8D" w:rsidRDefault="00544B8D">
            <w:r>
              <w:t>Отказано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предоставлении</w:t>
            </w:r>
            <w:r>
              <w:t xml:space="preserve"> </w:t>
            </w:r>
            <w:r>
              <w:t>услуги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353C" w14:textId="77777777" w:rsidR="00544B8D" w:rsidRDefault="00544B8D">
            <w:r>
              <w:t>Вынесено</w:t>
            </w:r>
            <w:r>
              <w:t xml:space="preserve"> </w:t>
            </w:r>
            <w:r>
              <w:t>отрицательное</w:t>
            </w:r>
            <w:r>
              <w:t xml:space="preserve"> </w:t>
            </w:r>
            <w:r>
              <w:t>решение</w:t>
            </w:r>
            <w:r>
              <w:t xml:space="preserve">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1FAD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отменена</w:t>
            </w:r>
            <w:r>
              <w:rPr>
                <w:lang w:val="ru-RU"/>
              </w:rPr>
              <w:t xml:space="preserve"> </w:t>
            </w:r>
          </w:p>
          <w:p w14:paraId="7E012ABA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DD11D94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прекращения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из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прекращении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наступления</w:t>
            </w:r>
            <w:r>
              <w:rPr>
                <w:lang w:val="ru-RU"/>
              </w:rPr>
              <w:t xml:space="preserve"> 12 </w:t>
            </w:r>
            <w:r>
              <w:rPr>
                <w:lang w:val="ru-RU"/>
              </w:rPr>
              <w:t>недель</w:t>
            </w:r>
            <w:r>
              <w:rPr>
                <w:lang w:val="ru-RU"/>
              </w:rPr>
              <w:t xml:space="preserve">  </w:t>
            </w:r>
          </w:p>
        </w:tc>
      </w:tr>
      <w:tr w:rsidR="00544B8D" w14:paraId="516C7301" w14:textId="77777777" w:rsidTr="00544B8D">
        <w:trPr>
          <w:trHeight w:val="562"/>
        </w:trPr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F555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невозможности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зачисления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денежных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счет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реквизитам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указанным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возвратов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кредитной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организацией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37938D88" w14:textId="77777777" w:rsidTr="00544B8D">
        <w:trPr>
          <w:trHeight w:val="2494"/>
        </w:trPr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BEE3" w14:textId="18829103" w:rsidR="00544B8D" w:rsidRPr="00544B8D" w:rsidRDefault="00544B8D">
            <w:pPr>
              <w:spacing w:line="276" w:lineRule="auto"/>
              <w:ind w:left="852" w:right="60" w:hanging="852"/>
              <w:rPr>
                <w:lang w:val="ru-RU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2E5826B" wp14:editId="7515F19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-34925</wp:posOffset>
                      </wp:positionV>
                      <wp:extent cx="6350" cy="1577340"/>
                      <wp:effectExtent l="0" t="0" r="0" b="0"/>
                      <wp:wrapSquare wrapText="bothSides"/>
                      <wp:docPr id="12750" name="Группа 12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1577340"/>
                                <a:chOff x="0" y="0"/>
                                <a:chExt cx="9144" cy="1577594"/>
                              </a:xfrm>
                            </wpg:grpSpPr>
                            <wps:wsp>
                              <wps:cNvPr id="8" name="Shape 13782"/>
                              <wps:cNvSpPr/>
                              <wps:spPr>
                                <a:xfrm>
                                  <a:off x="0" y="0"/>
                                  <a:ext cx="9144" cy="1577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775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77594"/>
                                      </a:lnTo>
                                      <a:lnTo>
                                        <a:pt x="0" y="15775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F31188" id="Группа 12750" o:spid="_x0000_s1026" style="position:absolute;margin-left:42.35pt;margin-top:-2.75pt;width:.5pt;height:124.2pt;z-index:251656192" coordsize="91,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">
                      <v:shape id="Shape 13782" o:spid="_x0000_s1027" style="position:absolute;width:91;height:15775;visibility:visible;mso-wrap-style:square;v-text-anchor:top" coordsize="9144,1577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uk8AA&#10;AADaAAAADwAAAGRycy9kb3ducmV2LnhtbERP22rCQBB9L/Qflin4Vje1RCR1I6UgKBbE6AdMs5ML&#10;zc7G7Nakf995KPh4OPf1ZnKdutEQWs8GXuYJKOLS25ZrA5fz9nkFKkRki51nMvBLATb548MaM+tH&#10;PtGtiLWSEA4ZGmhi7DOtQ9mQwzD3PbFwlR8cRoFDre2Ao4S7Ti+SZKkdtiwNDfb00VD5Xfw4KTl8&#10;xuuqPOp2/5peqq9xH1KbGjN7mt7fQEWa4l38795ZA7JVrsgN0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auk8AAAADaAAAADwAAAAAAAAAAAAAAAACYAgAAZHJzL2Rvd25y&#10;ZXYueG1sUEsFBgAAAAAEAAQA9QAAAIUDAAAAAA==&#10;" path="m,l9144,r,1577594l,1577594,,e" fillcolor="black" stroked="f" strokeweight="0">
                        <v:stroke miterlimit="83231f" joinstyle="miter"/>
                        <v:path arrowok="t" textboxrect="0,0,9144,157759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C8E1AB" wp14:editId="1B51CCE3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-34925</wp:posOffset>
                      </wp:positionV>
                      <wp:extent cx="6350" cy="1577340"/>
                      <wp:effectExtent l="0" t="0" r="0" b="0"/>
                      <wp:wrapSquare wrapText="bothSides"/>
                      <wp:docPr id="12751" name="Группа 12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1577340"/>
                                <a:chOff x="0" y="0"/>
                                <a:chExt cx="9144" cy="1577594"/>
                              </a:xfrm>
                            </wpg:grpSpPr>
                            <wps:wsp>
                              <wps:cNvPr id="6" name="Shape 13784"/>
                              <wps:cNvSpPr/>
                              <wps:spPr>
                                <a:xfrm>
                                  <a:off x="0" y="0"/>
                                  <a:ext cx="9144" cy="1577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775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77594"/>
                                      </a:lnTo>
                                      <a:lnTo>
                                        <a:pt x="0" y="15775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740D1F" id="Группа 12751" o:spid="_x0000_s1026" style="position:absolute;margin-left:177.05pt;margin-top:-2.75pt;width:.5pt;height:124.2pt;z-index:251659264" coordsize="91,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">
                      <v:shape id="Shape 13784" o:spid="_x0000_s1027" style="position:absolute;width:91;height:15775;visibility:visible;mso-wrap-style:square;v-text-anchor:top" coordsize="9144,1577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WfesAA&#10;AADaAAAADwAAAGRycy9kb3ducmV2LnhtbESP3YrCMBCF7wXfIYzgnaYqFalGEWFBUZBVH2BsxrbY&#10;TLpNtPXtjSDs5eH8fJzFqjWleFLtCssKRsMIBHFqdcGZgsv5ZzAD4TyyxtIyKXiRg9Wy21lgom3D&#10;v/Q8+UyEEXYJKsi9rxIpXZqTQTe0FXHwbrY26IOsM6lrbMK4KeU4iqbSYMGBkGNFm5zS++lhAmR/&#10;8H+z9CiL3SS+3K7NzsU6Vqrfa9dzEJ5a/x/+trdawRQ+V8IN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+WfesAAAADaAAAADwAAAAAAAAAAAAAAAACYAgAAZHJzL2Rvd25y&#10;ZXYueG1sUEsFBgAAAAAEAAQA9QAAAIUDAAAAAA==&#10;" path="m,l9144,r,1577594l,1577594,,e" fillcolor="black" stroked="f" strokeweight="0">
                        <v:stroke miterlimit="83231f" joinstyle="miter"/>
                        <v:path arrowok="t" textboxrect="0,0,9144,157759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A8629B3" wp14:editId="2DF56039">
                      <wp:simplePos x="0" y="0"/>
                      <wp:positionH relativeFrom="column">
                        <wp:posOffset>3507105</wp:posOffset>
                      </wp:positionH>
                      <wp:positionV relativeFrom="paragraph">
                        <wp:posOffset>-34925</wp:posOffset>
                      </wp:positionV>
                      <wp:extent cx="6350" cy="1577340"/>
                      <wp:effectExtent l="0" t="0" r="0" b="0"/>
                      <wp:wrapSquare wrapText="bothSides"/>
                      <wp:docPr id="12752" name="Группа 12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" cy="1577340"/>
                                <a:chOff x="0" y="0"/>
                                <a:chExt cx="9144" cy="1577594"/>
                              </a:xfrm>
                            </wpg:grpSpPr>
                            <wps:wsp>
                              <wps:cNvPr id="4" name="Shape 13786"/>
                              <wps:cNvSpPr/>
                              <wps:spPr>
                                <a:xfrm>
                                  <a:off x="0" y="0"/>
                                  <a:ext cx="9144" cy="1577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775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77594"/>
                                      </a:lnTo>
                                      <a:lnTo>
                                        <a:pt x="0" y="15775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DE72A" id="Группа 12752" o:spid="_x0000_s1026" style="position:absolute;margin-left:276.15pt;margin-top:-2.75pt;width:.5pt;height:124.2pt;z-index:251661312" coordsize="91,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">
                      <v:shape id="Shape 13786" o:spid="_x0000_s1027" style="position:absolute;width:91;height:15775;visibility:visible;mso-wrap-style:square;v-text-anchor:top" coordsize="9144,1577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uklsEA&#10;AADaAAAADwAAAGRycy9kb3ducmV2LnhtbESP3YrCMBCF7wXfIYzg3Zq6WpFqFFkQFBcWqw8wNmNb&#10;bCa1iba+/WZhwcvD+fk4y3VnKvGkxpWWFYxHEQjizOqScwXn0/ZjDsJ5ZI2VZVLwIgfrVb+3xETb&#10;lo/0TH0uwgi7BBUU3teJlC4ryKAb2Zo4eFfbGPRBNrnUDbZh3FTyM4pm0mDJgVBgTV8FZbf0YQLk&#10;8O3v8+xHlvtJfL5e2r2LdazUcNBtFiA8df4d/m/vtIIp/F0JN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7pJbBAAAA2gAAAA8AAAAAAAAAAAAAAAAAmAIAAGRycy9kb3du&#10;cmV2LnhtbFBLBQYAAAAABAAEAPUAAACGAwAAAAA=&#10;" path="m,l9144,r,1577594l,1577594,,e" fillcolor="black" stroked="f" strokeweight="0">
                        <v:stroke miterlimit="83231f" joinstyle="miter"/>
                        <v:path arrowok="t" textboxrect="0,0,9144,157759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lang w:val="ru-RU"/>
              </w:rPr>
              <w:t xml:space="preserve">7 </w:t>
            </w:r>
            <w:r>
              <w:rPr>
                <w:lang w:val="ru-RU"/>
              </w:rPr>
              <w:t>Промежуточные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Зачисление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средств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счёт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осуществлена</w:t>
            </w:r>
            <w:r>
              <w:rPr>
                <w:lang w:val="ru-RU"/>
              </w:rPr>
              <w:t xml:space="preserve"> 40817810738256574712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СБЕРБАНК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г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заявлению</w:t>
            </w:r>
            <w:r>
              <w:rPr>
                <w:lang w:val="ru-RU"/>
              </w:rPr>
              <w:t xml:space="preserve"> </w:t>
            </w:r>
            <w:r w:rsidRPr="00544B8D">
              <w:rPr>
                <w:lang w:val="ru-RU"/>
              </w:rPr>
              <w:t>Москва</w:t>
            </w:r>
            <w:r w:rsidRPr="00544B8D">
              <w:rPr>
                <w:lang w:val="ru-RU"/>
              </w:rPr>
              <w:t xml:space="preserve"> </w:t>
            </w:r>
            <w:r w:rsidRPr="00544B8D">
              <w:rPr>
                <w:lang w:val="ru-RU"/>
              </w:rPr>
              <w:t>БИК</w:t>
            </w:r>
            <w:r w:rsidRPr="00544B8D">
              <w:rPr>
                <w:lang w:val="ru-RU"/>
              </w:rPr>
              <w:t xml:space="preserve"> 044525225 </w:t>
            </w:r>
            <w:r w:rsidRPr="00544B8D">
              <w:rPr>
                <w:lang w:val="ru-RU"/>
              </w:rPr>
              <w:t>невозможно</w:t>
            </w:r>
            <w:r w:rsidRPr="00544B8D">
              <w:rPr>
                <w:lang w:val="ru-RU"/>
              </w:rPr>
              <w:t xml:space="preserve">.  </w:t>
            </w:r>
          </w:p>
          <w:p w14:paraId="279BD5EB" w14:textId="77777777" w:rsidR="00544B8D" w:rsidRPr="00544B8D" w:rsidRDefault="00544B8D">
            <w:pPr>
              <w:spacing w:after="22"/>
              <w:ind w:left="5418"/>
              <w:jc w:val="center"/>
              <w:rPr>
                <w:lang w:val="ru-RU"/>
              </w:rPr>
            </w:pPr>
            <w:r w:rsidRPr="00544B8D">
              <w:rPr>
                <w:lang w:val="ru-RU"/>
              </w:rPr>
              <w:t xml:space="preserve"> </w:t>
            </w:r>
          </w:p>
          <w:p w14:paraId="206A6ED7" w14:textId="77777777" w:rsidR="00544B8D" w:rsidRDefault="00544B8D">
            <w:pPr>
              <w:ind w:left="5418"/>
              <w:jc w:val="center"/>
              <w:rPr>
                <w:lang w:val="ru-RU"/>
              </w:rPr>
            </w:pPr>
            <w:r>
              <w:rPr>
                <w:lang w:val="ru-RU"/>
              </w:rPr>
              <w:t>Реквизиты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некорректны</w:t>
            </w:r>
            <w:r>
              <w:rPr>
                <w:lang w:val="ru-RU"/>
              </w:rPr>
              <w:t xml:space="preserve"> </w:t>
            </w:r>
          </w:p>
          <w:p w14:paraId="2E2AF91C" w14:textId="77777777" w:rsidR="00544B8D" w:rsidRDefault="00544B8D">
            <w:pPr>
              <w:ind w:left="541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1A37A31" w14:textId="77777777" w:rsidR="00544B8D" w:rsidRDefault="00544B8D" w:rsidP="0083215A">
            <w:pPr>
              <w:ind w:left="6013"/>
              <w:rPr>
                <w:lang w:val="ru-RU"/>
              </w:rPr>
            </w:pPr>
            <w:r>
              <w:rPr>
                <w:lang w:val="ru-RU"/>
              </w:rPr>
              <w:t>Уточните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реквизиты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счёта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подайте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изменении</w:t>
            </w:r>
            <w:r>
              <w:rPr>
                <w:lang w:val="ru-RU"/>
              </w:rPr>
              <w:t xml:space="preserve"> (</w:t>
            </w:r>
            <w:r>
              <w:rPr>
                <w:i/>
                <w:lang w:val="ru-RU"/>
              </w:rPr>
              <w:t>ссылка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на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форму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изменения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реквизитов</w:t>
            </w:r>
            <w:r>
              <w:rPr>
                <w:lang w:val="ru-RU"/>
              </w:rPr>
              <w:t xml:space="preserve">) </w:t>
            </w:r>
          </w:p>
        </w:tc>
      </w:tr>
      <w:tr w:rsidR="00544B8D" w14:paraId="28819635" w14:textId="77777777" w:rsidTr="00544B8D">
        <w:trPr>
          <w:trHeight w:val="562"/>
        </w:trPr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6B2E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сроки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5AD4DD1D" w14:textId="77777777" w:rsidTr="00544B8D">
        <w:trPr>
          <w:trHeight w:val="30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4892" w14:textId="77777777" w:rsidR="00544B8D" w:rsidRDefault="00544B8D">
            <w:r>
              <w:lastRenderedPageBreak/>
              <w:t xml:space="preserve">7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D04B" w14:textId="77777777" w:rsidR="00544B8D" w:rsidRDefault="00544B8D">
            <w:r>
              <w:t>Промежуточные</w:t>
            </w:r>
            <w:r>
              <w:t xml:space="preserve"> </w:t>
            </w:r>
            <w:r>
              <w:t>результаты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заявлению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BC37C" w14:textId="77777777" w:rsidR="00544B8D" w:rsidRDefault="00544B8D">
            <w:r>
              <w:t>Выплата</w:t>
            </w:r>
            <w:r>
              <w:t xml:space="preserve"> </w:t>
            </w:r>
            <w:r>
              <w:t>приостановлена</w:t>
            </w:r>
            <w:r>
              <w:t xml:space="preserve">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37CC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приостановлена</w:t>
            </w:r>
            <w:r>
              <w:rPr>
                <w:lang w:val="ru-RU"/>
              </w:rPr>
              <w:t xml:space="preserve"> </w:t>
            </w:r>
          </w:p>
          <w:p w14:paraId="38C47F73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55A3FCF" w14:textId="77777777" w:rsidR="00544B8D" w:rsidRDefault="00544B8D">
            <w:pPr>
              <w:spacing w:line="237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приостановки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</w:p>
          <w:p w14:paraId="524ECAA7" w14:textId="77777777" w:rsidR="00544B8D" w:rsidRDefault="00544B8D">
            <w:pPr>
              <w:spacing w:after="3" w:line="26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которой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стоите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учёте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vertAlign w:val="superscript"/>
              </w:rPr>
              <w:footnoteReference w:id="3"/>
            </w:r>
            <w:r>
              <w:rPr>
                <w:lang w:val="ru-RU"/>
              </w:rPr>
              <w:t xml:space="preserve"> </w:t>
            </w:r>
          </w:p>
          <w:p w14:paraId="33C15C6F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C03DA27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За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уточнениями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обратитесь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организацию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5980FE80" w14:textId="77777777" w:rsidTr="00544B8D">
        <w:trPr>
          <w:trHeight w:val="562"/>
        </w:trPr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7E4C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посещении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установленные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сроки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59215AA5" w14:textId="77777777" w:rsidTr="00544B8D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6CFC" w14:textId="77777777" w:rsidR="00544B8D" w:rsidRDefault="00544B8D">
            <w:r>
              <w:t xml:space="preserve">7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DC62" w14:textId="77777777" w:rsidR="00544B8D" w:rsidRDefault="00544B8D">
            <w:r>
              <w:t>Промежуточные</w:t>
            </w:r>
            <w:r>
              <w:t xml:space="preserve"> </w:t>
            </w:r>
            <w:r>
              <w:t>результаты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заявлению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7777" w14:textId="77777777" w:rsidR="00544B8D" w:rsidRDefault="00544B8D">
            <w:r>
              <w:t>Выплата</w:t>
            </w:r>
            <w:r>
              <w:t xml:space="preserve"> </w:t>
            </w:r>
            <w:r>
              <w:t>возобновлена</w:t>
            </w:r>
            <w:r>
              <w:t xml:space="preserve">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3DE3B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возобновлена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4C0B5DEA" w14:textId="77777777" w:rsidTr="00544B8D">
        <w:trPr>
          <w:trHeight w:val="286"/>
        </w:trPr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4447" w14:textId="77777777" w:rsidR="00544B8D" w:rsidRDefault="00544B8D">
            <w:pPr>
              <w:ind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родах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родоразрешении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прерывании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1AC7A24C" w14:textId="77777777" w:rsidTr="00544B8D">
        <w:trPr>
          <w:trHeight w:val="16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B93D" w14:textId="77777777" w:rsidR="00544B8D" w:rsidRDefault="00544B8D">
            <w:r>
              <w:t xml:space="preserve">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5432" w14:textId="77777777" w:rsidR="00544B8D" w:rsidRDefault="00544B8D">
            <w:r>
              <w:t>Услуга</w:t>
            </w:r>
            <w:r>
              <w:t xml:space="preserve"> </w:t>
            </w:r>
            <w:r>
              <w:t>оказана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BF89" w14:textId="77777777" w:rsidR="00544B8D" w:rsidRDefault="00544B8D">
            <w:r>
              <w:t>Услуга</w:t>
            </w:r>
            <w:r>
              <w:t xml:space="preserve"> </w:t>
            </w:r>
            <w:r>
              <w:t>оказана</w:t>
            </w:r>
            <w:r>
              <w:t xml:space="preserve">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F952E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прекращена</w:t>
            </w:r>
            <w:r>
              <w:rPr>
                <w:lang w:val="ru-RU"/>
              </w:rPr>
              <w:t xml:space="preserve"> </w:t>
            </w:r>
          </w:p>
          <w:p w14:paraId="682AD834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4EB54291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прекращения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из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медицинской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поступила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статуса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беременности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51D419A6" w14:textId="77777777" w:rsidTr="00544B8D">
        <w:trPr>
          <w:trHeight w:val="562"/>
        </w:trPr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0D7B" w14:textId="77777777" w:rsidR="00544B8D" w:rsidRDefault="00544B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выявлении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получателем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сведений</w:t>
            </w:r>
            <w:r>
              <w:rPr>
                <w:lang w:val="ru-RU"/>
              </w:rPr>
              <w:t xml:space="preserve">), </w:t>
            </w:r>
            <w:r>
              <w:rPr>
                <w:lang w:val="ru-RU"/>
              </w:rPr>
              <w:t>содержащих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неполную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) </w:t>
            </w:r>
            <w:r>
              <w:rPr>
                <w:lang w:val="ru-RU"/>
              </w:rPr>
              <w:t>недостоверную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назначения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</w:p>
        </w:tc>
      </w:tr>
      <w:tr w:rsidR="00544B8D" w14:paraId="1A98E8CB" w14:textId="77777777" w:rsidTr="00544B8D">
        <w:trPr>
          <w:trHeight w:val="1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8D9C8" w14:textId="77777777" w:rsidR="00544B8D" w:rsidRDefault="00544B8D">
            <w:r>
              <w:t xml:space="preserve">3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BDC1" w14:textId="77777777" w:rsidR="00544B8D" w:rsidRDefault="00544B8D">
            <w:r>
              <w:t>Услуга</w:t>
            </w:r>
            <w:r>
              <w:t xml:space="preserve"> </w:t>
            </w:r>
            <w:r>
              <w:t>оказана</w:t>
            </w:r>
            <w:r>
              <w:t xml:space="preserve">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3E66" w14:textId="77777777" w:rsidR="00544B8D" w:rsidRDefault="00544B8D">
            <w:r>
              <w:t>Услуга</w:t>
            </w:r>
            <w:r>
              <w:t xml:space="preserve"> </w:t>
            </w:r>
            <w:r>
              <w:t>оказана</w:t>
            </w:r>
            <w:r>
              <w:t xml:space="preserve">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AC1E" w14:textId="77777777" w:rsidR="00544B8D" w:rsidRDefault="00544B8D">
            <w:pPr>
              <w:spacing w:line="27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Выплата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ежемесячного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пособия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прекращена</w:t>
            </w:r>
            <w:r>
              <w:rPr>
                <w:lang w:val="ru-RU"/>
              </w:rPr>
              <w:t xml:space="preserve">  </w:t>
            </w:r>
          </w:p>
          <w:p w14:paraId="7614C54D" w14:textId="77777777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5E202FA" w14:textId="314558D1" w:rsidR="00544B8D" w:rsidRDefault="00544B8D">
            <w:pPr>
              <w:ind w:left="2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прекращения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установлен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предоставления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вами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  <w:r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сведений</w:t>
            </w:r>
            <w:r>
              <w:rPr>
                <w:lang w:val="ru-RU"/>
              </w:rPr>
              <w:t xml:space="preserve">), </w:t>
            </w:r>
            <w:r>
              <w:rPr>
                <w:lang w:val="ru-RU"/>
              </w:rPr>
              <w:t>содержащих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неполную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недостоверную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информацию</w:t>
            </w:r>
          </w:p>
        </w:tc>
      </w:tr>
    </w:tbl>
    <w:p w14:paraId="7DE23EAA" w14:textId="77777777" w:rsidR="00544B8D" w:rsidRPr="0084510A" w:rsidRDefault="00544B8D" w:rsidP="00544B8D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0"/>
        <w:rPr>
          <w:b/>
        </w:rPr>
      </w:pPr>
      <w:r>
        <w:t xml:space="preserve"> </w:t>
      </w:r>
      <w:r w:rsidRPr="0084510A">
        <w:rPr>
          <w:b/>
        </w:rPr>
        <w:t xml:space="preserve">Внимание! </w:t>
      </w:r>
    </w:p>
    <w:p w14:paraId="6B8B014E" w14:textId="77777777" w:rsidR="00544B8D" w:rsidRDefault="00544B8D" w:rsidP="00544B8D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0"/>
      </w:pPr>
      <w:r w:rsidRPr="00AD3165">
        <w:t xml:space="preserve">Перечень статусов приведён для </w:t>
      </w:r>
      <w:r>
        <w:t>информации</w:t>
      </w:r>
      <w:r w:rsidRPr="00AD3165">
        <w:t>.</w:t>
      </w:r>
    </w:p>
    <w:p w14:paraId="7DC4B49D" w14:textId="77777777" w:rsidR="00544B8D" w:rsidRDefault="00544B8D" w:rsidP="00544B8D">
      <w:pPr>
        <w:pStyle w:val="24"/>
        <w:numPr>
          <w:ilvl w:val="1"/>
          <w:numId w:val="4"/>
        </w:numPr>
        <w:ind w:left="551" w:firstLine="158"/>
      </w:pPr>
      <w:bookmarkStart w:id="63" w:name="_Toc96440057"/>
      <w:r>
        <w:lastRenderedPageBreak/>
        <w:t>Контактная информация</w:t>
      </w:r>
      <w:bookmarkEnd w:id="63"/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095"/>
      </w:tblGrid>
      <w:tr w:rsidR="0027642B" w:rsidRPr="003D0DC9" w14:paraId="75E60803" w14:textId="77777777" w:rsidTr="003D4946">
        <w:tc>
          <w:tcPr>
            <w:tcW w:w="3085" w:type="dxa"/>
          </w:tcPr>
          <w:p w14:paraId="76B7CFBD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Ф.И.О.</w:t>
            </w:r>
          </w:p>
        </w:tc>
        <w:tc>
          <w:tcPr>
            <w:tcW w:w="6095" w:type="dxa"/>
            <w:vAlign w:val="center"/>
          </w:tcPr>
          <w:p w14:paraId="04A981D2" w14:textId="7A383A47" w:rsidR="0027642B" w:rsidRPr="00E47075" w:rsidRDefault="008344AE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8344AE">
              <w:t>Трубицына Елена Анатольевна</w:t>
            </w:r>
          </w:p>
        </w:tc>
      </w:tr>
      <w:tr w:rsidR="0027642B" w:rsidRPr="003D0DC9" w14:paraId="23156567" w14:textId="77777777" w:rsidTr="003D4946">
        <w:tc>
          <w:tcPr>
            <w:tcW w:w="3085" w:type="dxa"/>
          </w:tcPr>
          <w:p w14:paraId="14CE5A2C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Должность</w:t>
            </w:r>
          </w:p>
        </w:tc>
        <w:tc>
          <w:tcPr>
            <w:tcW w:w="6095" w:type="dxa"/>
            <w:vAlign w:val="center"/>
          </w:tcPr>
          <w:p w14:paraId="4B65FFDC" w14:textId="77777777" w:rsidR="0027642B" w:rsidRPr="00E47075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>
              <w:t>Заместитель н</w:t>
            </w:r>
            <w:r w:rsidRPr="00E47075">
              <w:t>ачальник</w:t>
            </w:r>
            <w:r>
              <w:t>а</w:t>
            </w:r>
            <w:r w:rsidRPr="00E47075">
              <w:t xml:space="preserve"> Департамента федеральных государственных проектов</w:t>
            </w:r>
          </w:p>
        </w:tc>
      </w:tr>
      <w:tr w:rsidR="0027642B" w:rsidRPr="003D0DC9" w14:paraId="056DA1D8" w14:textId="77777777" w:rsidTr="003D4946">
        <w:tc>
          <w:tcPr>
            <w:tcW w:w="3085" w:type="dxa"/>
          </w:tcPr>
          <w:p w14:paraId="06DFE907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Рабочий телефон</w:t>
            </w:r>
          </w:p>
        </w:tc>
        <w:tc>
          <w:tcPr>
            <w:tcW w:w="6095" w:type="dxa"/>
            <w:vAlign w:val="center"/>
          </w:tcPr>
          <w:p w14:paraId="56FB6564" w14:textId="77777777" w:rsidR="0027642B" w:rsidRPr="00E47075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E47075">
              <w:t>8 (495) 98</w:t>
            </w:r>
            <w:r>
              <w:t>6-47</w:t>
            </w:r>
            <w:r w:rsidRPr="00E47075">
              <w:t>-</w:t>
            </w:r>
            <w:r>
              <w:t>80 (16-02)</w:t>
            </w:r>
          </w:p>
        </w:tc>
      </w:tr>
      <w:tr w:rsidR="0027642B" w:rsidRPr="003D0DC9" w14:paraId="057AFFA1" w14:textId="77777777" w:rsidTr="003D4946">
        <w:tc>
          <w:tcPr>
            <w:tcW w:w="3085" w:type="dxa"/>
          </w:tcPr>
          <w:p w14:paraId="59E6A040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Мобильный телефон</w:t>
            </w:r>
          </w:p>
        </w:tc>
        <w:tc>
          <w:tcPr>
            <w:tcW w:w="6095" w:type="dxa"/>
            <w:vAlign w:val="center"/>
          </w:tcPr>
          <w:p w14:paraId="7F9EADB5" w14:textId="2F81E90B" w:rsidR="0027642B" w:rsidRPr="00E47075" w:rsidRDefault="008344AE" w:rsidP="008344AE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>
              <w:t>+7</w:t>
            </w:r>
            <w:r w:rsidRPr="008344AE">
              <w:t xml:space="preserve"> (985) 267-67-65</w:t>
            </w:r>
          </w:p>
        </w:tc>
      </w:tr>
      <w:tr w:rsidR="0027642B" w:rsidRPr="003D0DC9" w14:paraId="578A626E" w14:textId="77777777" w:rsidTr="003D4946">
        <w:tc>
          <w:tcPr>
            <w:tcW w:w="3085" w:type="dxa"/>
          </w:tcPr>
          <w:p w14:paraId="5AAD752A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Адрес электронной почты</w:t>
            </w:r>
          </w:p>
        </w:tc>
        <w:tc>
          <w:tcPr>
            <w:tcW w:w="6095" w:type="dxa"/>
            <w:vAlign w:val="center"/>
          </w:tcPr>
          <w:p w14:paraId="4B74B681" w14:textId="571CFE6F" w:rsidR="0027642B" w:rsidRPr="00E47075" w:rsidRDefault="008344AE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8344AE">
              <w:t>etrubitsyna@100.pfr.gov.ru</w:t>
            </w:r>
          </w:p>
        </w:tc>
      </w:tr>
      <w:tr w:rsidR="0027642B" w:rsidRPr="00E47075" w14:paraId="7C9C35FD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18E" w14:textId="77777777" w:rsidR="0027642B" w:rsidRPr="005233E0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Ф.И.О. </w:t>
            </w: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E7E" w14:textId="77777777" w:rsidR="0027642B" w:rsidRPr="005233E0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>
              <w:t>Гумеров Ильдар Маратович</w:t>
            </w:r>
          </w:p>
        </w:tc>
      </w:tr>
      <w:tr w:rsidR="0027642B" w:rsidRPr="00E47075" w14:paraId="50F8C2D1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289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C67" w14:textId="77777777" w:rsidR="0027642B" w:rsidRPr="00E47075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>
              <w:t>Ведущий специалист-эксперт</w:t>
            </w:r>
            <w:r w:rsidRPr="00E47075">
              <w:t xml:space="preserve"> </w:t>
            </w:r>
            <w:r>
              <w:t>сводно-аналитического отдела</w:t>
            </w:r>
            <w:r w:rsidRPr="00E47075">
              <w:t xml:space="preserve"> Департамента федеральных государственных проектов</w:t>
            </w:r>
          </w:p>
        </w:tc>
      </w:tr>
      <w:tr w:rsidR="0027642B" w:rsidRPr="00E47075" w14:paraId="0AFF0A98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F3D" w14:textId="77777777" w:rsidR="0027642B" w:rsidRPr="005233E0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Рабочий телефон </w:t>
            </w: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75E8" w14:textId="77777777" w:rsidR="0027642B" w:rsidRPr="00E47075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E47075">
              <w:t>8 (495) 986-47-</w:t>
            </w:r>
            <w:r>
              <w:t>80 (16-45)</w:t>
            </w:r>
          </w:p>
        </w:tc>
      </w:tr>
      <w:tr w:rsidR="0027642B" w:rsidRPr="00E47075" w14:paraId="705837B8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D5E" w14:textId="77777777" w:rsidR="0027642B" w:rsidRPr="005233E0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Мобильный телефон </w:t>
            </w: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2D" w14:textId="77777777" w:rsidR="0027642B" w:rsidRPr="00E47075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>
              <w:t>+7 (92</w:t>
            </w:r>
            <w:r w:rsidRPr="00E47075">
              <w:t xml:space="preserve">5) </w:t>
            </w:r>
            <w:r>
              <w:t>276-76-43</w:t>
            </w:r>
          </w:p>
        </w:tc>
      </w:tr>
      <w:tr w:rsidR="0027642B" w:rsidRPr="00E47075" w14:paraId="2E37E828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CC7" w14:textId="77777777" w:rsidR="0027642B" w:rsidRPr="005233E0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Адрес электронной почты </w:t>
            </w: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63A" w14:textId="77777777" w:rsidR="0027642B" w:rsidRPr="00E47075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5233E0">
              <w:t>Igumerov@100.pfr.gov.ru</w:t>
            </w:r>
          </w:p>
        </w:tc>
      </w:tr>
      <w:tr w:rsidR="0027642B" w:rsidRPr="00E47075" w14:paraId="72C61B64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AC2" w14:textId="28B0866F" w:rsidR="0027642B" w:rsidRPr="00674D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  <w:rPr>
                <w:lang w:val="en-US"/>
              </w:rPr>
            </w:pPr>
            <w:r w:rsidRPr="003771E8">
              <w:t>Ф.И.О.</w:t>
            </w:r>
            <w:r>
              <w:t xml:space="preserve"> </w:t>
            </w:r>
            <w:r w:rsidR="008344AE"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4DF" w14:textId="77777777" w:rsidR="0027642B" w:rsidRPr="00674D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  <w:rPr>
                <w:lang w:val="en-US"/>
              </w:rPr>
            </w:pPr>
            <w:r w:rsidRPr="00674DE8">
              <w:t>Микеев Дмитрий Кадырович</w:t>
            </w:r>
            <w:r w:rsidRPr="008951C0">
              <w:rPr>
                <w:rFonts w:ascii="Arial" w:hAnsi="Arial" w:cs="Arial"/>
              </w:rPr>
              <w:t xml:space="preserve"> </w:t>
            </w:r>
          </w:p>
        </w:tc>
      </w:tr>
      <w:tr w:rsidR="0027642B" w:rsidRPr="00E47075" w14:paraId="0292B535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B940" w14:textId="77777777" w:rsidR="0027642B" w:rsidRPr="003771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>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1B6" w14:textId="77777777" w:rsidR="0027642B" w:rsidRPr="00674D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674DE8">
              <w:t xml:space="preserve">Начальник Управления эксплуатации государственных информационных систем МИЦ ПФР </w:t>
            </w:r>
          </w:p>
        </w:tc>
      </w:tr>
      <w:tr w:rsidR="0027642B" w:rsidRPr="00E47075" w14:paraId="679A6B1C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DAC" w14:textId="13065276" w:rsidR="0027642B" w:rsidRPr="008344AE" w:rsidRDefault="0027642B" w:rsidP="008344AE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Рабочий телефон </w:t>
            </w:r>
            <w:r w:rsidR="008344AE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AE6" w14:textId="77777777" w:rsidR="0027642B" w:rsidRPr="00674D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674DE8">
              <w:t xml:space="preserve">8 (499) 972-92-81 </w:t>
            </w:r>
          </w:p>
        </w:tc>
      </w:tr>
      <w:tr w:rsidR="0027642B" w:rsidRPr="00E47075" w14:paraId="75CB5974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E0B" w14:textId="41638FCE" w:rsidR="0027642B" w:rsidRPr="008344AE" w:rsidRDefault="0027642B" w:rsidP="008344AE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Мобильный телефон </w:t>
            </w:r>
            <w:r w:rsidR="008344AE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2EA" w14:textId="77777777" w:rsidR="0027642B" w:rsidRPr="00674DE8" w:rsidRDefault="0027642B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674DE8">
              <w:t xml:space="preserve">+7 (916) 594-34-25 </w:t>
            </w:r>
          </w:p>
        </w:tc>
      </w:tr>
      <w:tr w:rsidR="0027642B" w:rsidRPr="00E47075" w14:paraId="5F7B1D04" w14:textId="77777777" w:rsidTr="003D49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BE2A" w14:textId="7D313EE2" w:rsidR="0027642B" w:rsidRPr="008344AE" w:rsidRDefault="0027642B" w:rsidP="008344AE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r w:rsidRPr="003771E8">
              <w:t xml:space="preserve">Адрес электронной почты </w:t>
            </w:r>
            <w:r w:rsidR="008344AE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0DE" w14:textId="77777777" w:rsidR="0027642B" w:rsidRPr="00674DE8" w:rsidRDefault="00C16C18" w:rsidP="003D4946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firstLine="0"/>
            </w:pPr>
            <w:hyperlink r:id="rId12" w:history="1">
              <w:r w:rsidR="0027642B" w:rsidRPr="00674DE8">
                <w:t>mikeev@101.pfr.ru</w:t>
              </w:r>
            </w:hyperlink>
            <w:r w:rsidR="0027642B" w:rsidRPr="00674DE8">
              <w:t xml:space="preserve"> </w:t>
            </w:r>
          </w:p>
        </w:tc>
      </w:tr>
    </w:tbl>
    <w:p w14:paraId="273BBA66" w14:textId="77777777" w:rsidR="00544B8D" w:rsidRDefault="00544B8D" w:rsidP="00544B8D">
      <w:pPr>
        <w:spacing w:after="174"/>
        <w:rPr>
          <w:rFonts w:eastAsia="Times New Roman"/>
          <w:sz w:val="26"/>
          <w:szCs w:val="22"/>
          <w:lang w:eastAsia="en-US"/>
        </w:rPr>
      </w:pPr>
    </w:p>
    <w:p w14:paraId="396A9700" w14:textId="77777777" w:rsidR="00544B8D" w:rsidRDefault="00544B8D" w:rsidP="00544B8D">
      <w:pPr>
        <w:pStyle w:val="13"/>
        <w:ind w:left="709" w:firstLine="0"/>
      </w:pPr>
      <w:bookmarkStart w:id="64" w:name="_Toc96440058"/>
      <w:r w:rsidRPr="00544B8D">
        <w:rPr>
          <w:rStyle w:val="af0"/>
          <w:rFonts w:hAnsi="Times"/>
        </w:rPr>
        <w:t>Приложение</w:t>
      </w:r>
      <w:r>
        <w:t xml:space="preserve"> 1</w:t>
      </w:r>
      <w:bookmarkEnd w:id="64"/>
      <w:r>
        <w:t xml:space="preserve"> </w:t>
      </w:r>
    </w:p>
    <w:p w14:paraId="0363AB2C" w14:textId="77777777" w:rsidR="00544B8D" w:rsidRDefault="00544B8D" w:rsidP="00544B8D">
      <w:pPr>
        <w:spacing w:line="408" w:lineRule="auto"/>
        <w:jc w:val="center"/>
      </w:pPr>
      <w:r>
        <w:t>Перечень</w:t>
      </w:r>
      <w:r>
        <w:t xml:space="preserve"> </w:t>
      </w:r>
      <w:r>
        <w:t>оснований</w:t>
      </w:r>
      <w:r>
        <w:t xml:space="preserve"> </w:t>
      </w:r>
      <w:r>
        <w:t>для</w:t>
      </w:r>
      <w:r>
        <w:t xml:space="preserve"> </w:t>
      </w:r>
      <w:r>
        <w:t>отказа</w:t>
      </w:r>
      <w:r>
        <w:t xml:space="preserve"> </w:t>
      </w:r>
      <w:r>
        <w:t>в</w:t>
      </w:r>
      <w:r>
        <w:t xml:space="preserve"> </w:t>
      </w:r>
      <w:r>
        <w:t>назначении</w:t>
      </w:r>
      <w:r>
        <w:t xml:space="preserve"> </w:t>
      </w:r>
      <w:r>
        <w:t>ежемесячного</w:t>
      </w:r>
      <w:r>
        <w:t xml:space="preserve"> </w:t>
      </w:r>
      <w:r>
        <w:t>пособия</w:t>
      </w:r>
      <w:r>
        <w:rPr>
          <w:rFonts w:ascii="Calibri" w:eastAsia="Calibri" w:hAnsi="Calibri" w:cs="Calibri"/>
        </w:rPr>
        <w:t xml:space="preserve"> </w:t>
      </w:r>
      <w:r>
        <w:t>женщине</w:t>
      </w:r>
      <w:r>
        <w:t xml:space="preserve">, </w:t>
      </w:r>
      <w:r>
        <w:t>вставшей</w:t>
      </w:r>
      <w:r>
        <w:t xml:space="preserve"> </w:t>
      </w:r>
      <w:r>
        <w:t>на</w:t>
      </w:r>
      <w:r>
        <w:t xml:space="preserve"> </w:t>
      </w:r>
      <w:r>
        <w:t>учёт</w:t>
      </w:r>
      <w:r>
        <w:t xml:space="preserve"> </w:t>
      </w:r>
      <w:r>
        <w:t>в</w:t>
      </w:r>
      <w:r>
        <w:t xml:space="preserve"> </w:t>
      </w:r>
      <w:r>
        <w:t>медицинской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ранние</w:t>
      </w:r>
      <w:r>
        <w:t xml:space="preserve"> </w:t>
      </w:r>
      <w:r>
        <w:t>сроки</w:t>
      </w:r>
      <w:r>
        <w:t xml:space="preserve"> </w:t>
      </w:r>
      <w:r>
        <w:t>беременности</w:t>
      </w:r>
      <w:r>
        <w:t xml:space="preserve">. </w:t>
      </w:r>
    </w:p>
    <w:p w14:paraId="21AA746E" w14:textId="77777777" w:rsidR="00544B8D" w:rsidRDefault="00544B8D" w:rsidP="00544B8D">
      <w:pPr>
        <w:spacing w:after="176"/>
      </w:pPr>
      <w:r>
        <w:t xml:space="preserve"> </w:t>
      </w:r>
    </w:p>
    <w:p w14:paraId="23415157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78" w:line="256" w:lineRule="auto"/>
        <w:ind w:hanging="360"/>
      </w:pPr>
      <w:r>
        <w:t>Отсутствие</w:t>
      </w:r>
      <w:r>
        <w:t xml:space="preserve"> </w:t>
      </w:r>
      <w:r>
        <w:t>у</w:t>
      </w:r>
      <w:r>
        <w:t xml:space="preserve"> </w:t>
      </w:r>
      <w:r>
        <w:t>заявителя</w:t>
      </w:r>
      <w:r>
        <w:t xml:space="preserve"> </w:t>
      </w:r>
      <w:r>
        <w:t>гражданства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14:paraId="1BDA44FC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78" w:line="256" w:lineRule="auto"/>
        <w:ind w:hanging="360"/>
      </w:pPr>
      <w:r>
        <w:t>Наличие</w:t>
      </w:r>
      <w:r>
        <w:t xml:space="preserve"> </w:t>
      </w:r>
      <w:r>
        <w:t>в</w:t>
      </w:r>
      <w:r>
        <w:t xml:space="preserve"> </w:t>
      </w:r>
      <w:r>
        <w:t>заявлении</w:t>
      </w:r>
      <w:r>
        <w:t xml:space="preserve"> </w:t>
      </w:r>
      <w:r>
        <w:t>недостоверных</w:t>
      </w:r>
      <w:r>
        <w:t xml:space="preserve"> </w:t>
      </w:r>
      <w:r>
        <w:t>или</w:t>
      </w:r>
      <w:r>
        <w:t xml:space="preserve"> </w:t>
      </w:r>
      <w:r>
        <w:t>неполных</w:t>
      </w:r>
      <w:r>
        <w:t xml:space="preserve"> </w:t>
      </w:r>
      <w:r>
        <w:t>данных</w:t>
      </w:r>
      <w:r>
        <w:t xml:space="preserve"> </w:t>
      </w:r>
    </w:p>
    <w:p w14:paraId="1F952AE0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396" w:lineRule="auto"/>
        <w:ind w:hanging="360"/>
      </w:pPr>
      <w:r>
        <w:t>Постановка</w:t>
      </w:r>
      <w:r>
        <w:t xml:space="preserve"> </w:t>
      </w:r>
      <w:r>
        <w:t>на</w:t>
      </w:r>
      <w:r>
        <w:t xml:space="preserve"> </w:t>
      </w:r>
      <w:r>
        <w:t>учёт</w:t>
      </w:r>
      <w:r>
        <w:t xml:space="preserve"> </w:t>
      </w:r>
      <w:r>
        <w:t>в</w:t>
      </w:r>
      <w:r>
        <w:t xml:space="preserve"> </w:t>
      </w:r>
      <w:r>
        <w:t>медицинской</w:t>
      </w:r>
      <w:r>
        <w:t xml:space="preserve"> </w:t>
      </w:r>
      <w:r>
        <w:t>организации</w:t>
      </w:r>
      <w:r>
        <w:t xml:space="preserve"> </w:t>
      </w:r>
      <w:r>
        <w:t>при</w:t>
      </w:r>
      <w:r>
        <w:t xml:space="preserve"> </w:t>
      </w:r>
      <w:r>
        <w:t>сроке</w:t>
      </w:r>
      <w:r>
        <w:t xml:space="preserve"> </w:t>
      </w:r>
      <w:r>
        <w:t>беременности</w:t>
      </w:r>
      <w:r>
        <w:t xml:space="preserve"> </w:t>
      </w:r>
      <w:r>
        <w:t>свыше</w:t>
      </w:r>
      <w:r>
        <w:t xml:space="preserve"> </w:t>
      </w:r>
      <w:r>
        <w:t>двенадцати</w:t>
      </w:r>
      <w:r>
        <w:t xml:space="preserve"> </w:t>
      </w:r>
      <w:r>
        <w:t>недель</w:t>
      </w:r>
      <w:r>
        <w:t xml:space="preserve"> </w:t>
      </w:r>
    </w:p>
    <w:p w14:paraId="389A971C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78" w:line="256" w:lineRule="auto"/>
        <w:ind w:hanging="360"/>
      </w:pPr>
      <w:r>
        <w:t>Реализованное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получение</w:t>
      </w:r>
      <w:r>
        <w:t xml:space="preserve"> </w:t>
      </w:r>
      <w:r>
        <w:t>пособия</w:t>
      </w:r>
      <w:r>
        <w:t xml:space="preserve"> </w:t>
      </w:r>
      <w:r>
        <w:t>по</w:t>
      </w:r>
      <w:r>
        <w:t xml:space="preserve"> </w:t>
      </w:r>
      <w:r>
        <w:t>ранее</w:t>
      </w:r>
      <w:r>
        <w:t xml:space="preserve"> </w:t>
      </w:r>
      <w:r>
        <w:t>поданному</w:t>
      </w:r>
      <w:r>
        <w:t xml:space="preserve"> </w:t>
      </w:r>
      <w:r>
        <w:t>заявлению</w:t>
      </w:r>
      <w:r>
        <w:t xml:space="preserve">  </w:t>
      </w:r>
    </w:p>
    <w:p w14:paraId="1DA3EECE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" w:line="398" w:lineRule="auto"/>
        <w:ind w:hanging="360"/>
      </w:pPr>
      <w:r>
        <w:t>Превышение</w:t>
      </w:r>
      <w:r>
        <w:t xml:space="preserve"> </w:t>
      </w:r>
      <w:r>
        <w:t>среднедушевого</w:t>
      </w:r>
      <w:r>
        <w:t xml:space="preserve"> </w:t>
      </w:r>
      <w:r>
        <w:t>дохода</w:t>
      </w:r>
      <w:r>
        <w:t xml:space="preserve"> </w:t>
      </w:r>
      <w:r>
        <w:t>семьи</w:t>
      </w:r>
      <w:r>
        <w:t xml:space="preserve"> </w:t>
      </w:r>
      <w:r>
        <w:t>величины</w:t>
      </w:r>
      <w:r>
        <w:t xml:space="preserve"> </w:t>
      </w:r>
      <w:r>
        <w:t>прожиточного</w:t>
      </w:r>
      <w:r>
        <w:t xml:space="preserve"> </w:t>
      </w:r>
      <w:r>
        <w:t>минимума</w:t>
      </w:r>
      <w:r>
        <w:t xml:space="preserve"> </w:t>
      </w:r>
      <w:r>
        <w:t>на</w:t>
      </w:r>
      <w:r>
        <w:t xml:space="preserve"> </w:t>
      </w:r>
      <w:r>
        <w:t>душу</w:t>
      </w:r>
      <w:r>
        <w:t xml:space="preserve"> </w:t>
      </w:r>
      <w:r>
        <w:t>населения</w:t>
      </w:r>
      <w:r>
        <w:t xml:space="preserve"> </w:t>
      </w:r>
      <w:r>
        <w:t>в</w:t>
      </w:r>
      <w:r>
        <w:t xml:space="preserve"> </w:t>
      </w:r>
      <w:r>
        <w:t>субъекте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</w:p>
    <w:p w14:paraId="350D2250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5" w:line="376" w:lineRule="auto"/>
        <w:ind w:hanging="360"/>
      </w:pPr>
      <w:r>
        <w:lastRenderedPageBreak/>
        <w:t>Наличие</w:t>
      </w:r>
      <w:r>
        <w:t xml:space="preserve"> </w:t>
      </w:r>
      <w:r>
        <w:t>в</w:t>
      </w:r>
      <w:r>
        <w:t xml:space="preserve"> </w:t>
      </w:r>
      <w:r>
        <w:t>собственности</w:t>
      </w:r>
      <w:r>
        <w:t xml:space="preserve"> </w:t>
      </w:r>
      <w:r>
        <w:t>у</w:t>
      </w:r>
      <w:r>
        <w:t xml:space="preserve"> </w:t>
      </w:r>
      <w:r>
        <w:t>заявителя</w:t>
      </w:r>
      <w:r>
        <w:t xml:space="preserve"> </w:t>
      </w:r>
      <w:r>
        <w:t>и</w:t>
      </w:r>
      <w:r>
        <w:t xml:space="preserve"> </w:t>
      </w:r>
      <w:r>
        <w:t>членов</w:t>
      </w:r>
      <w:r>
        <w:t xml:space="preserve"> </w:t>
      </w:r>
      <w:r>
        <w:t>его</w:t>
      </w:r>
      <w:r>
        <w:t xml:space="preserve"> </w:t>
      </w:r>
      <w:r>
        <w:t>семьи</w:t>
      </w:r>
      <w:r>
        <w:t xml:space="preserve"> </w:t>
      </w:r>
      <w:r>
        <w:t>движимого</w:t>
      </w:r>
      <w:r>
        <w:t>/</w:t>
      </w:r>
      <w:r>
        <w:t>недвижимого</w:t>
      </w:r>
      <w:r>
        <w:t xml:space="preserve"> </w:t>
      </w:r>
      <w:r>
        <w:t>имущества</w:t>
      </w:r>
      <w:r>
        <w:t xml:space="preserve"> </w:t>
      </w:r>
      <w:r>
        <w:t>в</w:t>
      </w:r>
      <w:r>
        <w:t xml:space="preserve"> </w:t>
      </w:r>
      <w:r>
        <w:t>количестве</w:t>
      </w:r>
      <w:r>
        <w:t xml:space="preserve"> (</w:t>
      </w:r>
      <w:r>
        <w:t>размерах</w:t>
      </w:r>
      <w:r>
        <w:t xml:space="preserve">), </w:t>
      </w:r>
      <w:r>
        <w:t>превышающих</w:t>
      </w:r>
      <w:r>
        <w:t xml:space="preserve"> </w:t>
      </w:r>
      <w:r>
        <w:t>установленные</w:t>
      </w:r>
      <w:r>
        <w:t xml:space="preserve">  </w:t>
      </w:r>
    </w:p>
    <w:p w14:paraId="53EA29DB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78" w:line="256" w:lineRule="auto"/>
        <w:ind w:hanging="360"/>
      </w:pPr>
      <w:r>
        <w:t>Отсутствие</w:t>
      </w:r>
      <w:r>
        <w:t xml:space="preserve"> </w:t>
      </w:r>
      <w:r>
        <w:t>у</w:t>
      </w:r>
      <w:r>
        <w:t xml:space="preserve"> </w:t>
      </w:r>
      <w:r>
        <w:t>заявителя</w:t>
      </w:r>
      <w:r>
        <w:t xml:space="preserve"> </w:t>
      </w:r>
      <w:r>
        <w:t>или</w:t>
      </w:r>
      <w:r>
        <w:t xml:space="preserve"> </w:t>
      </w:r>
      <w:r>
        <w:t>трудоспособных</w:t>
      </w:r>
      <w:r>
        <w:t xml:space="preserve"> </w:t>
      </w:r>
      <w:r>
        <w:t>членов</w:t>
      </w:r>
      <w:r>
        <w:t xml:space="preserve"> </w:t>
      </w:r>
      <w:r>
        <w:t>его</w:t>
      </w:r>
      <w:r>
        <w:t xml:space="preserve"> </w:t>
      </w:r>
      <w:r>
        <w:t>семьи</w:t>
      </w:r>
      <w:r>
        <w:t xml:space="preserve"> </w:t>
      </w:r>
      <w:r>
        <w:t>доходов</w:t>
      </w:r>
      <w:r>
        <w:t xml:space="preserve">.  </w:t>
      </w:r>
    </w:p>
    <w:p w14:paraId="5954ABBF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78" w:line="256" w:lineRule="auto"/>
        <w:ind w:hanging="360"/>
      </w:pPr>
      <w:r>
        <w:t>Непредставление</w:t>
      </w:r>
      <w:r>
        <w:t xml:space="preserve"> </w:t>
      </w:r>
      <w:r>
        <w:t>заявителем</w:t>
      </w:r>
      <w:r>
        <w:t xml:space="preserve"> </w:t>
      </w:r>
      <w:r>
        <w:t>документов</w:t>
      </w:r>
      <w:r>
        <w:t xml:space="preserve"> (</w:t>
      </w:r>
      <w:r>
        <w:t>сведений</w:t>
      </w:r>
      <w:r>
        <w:t xml:space="preserve">) </w:t>
      </w:r>
      <w:r>
        <w:t>в</w:t>
      </w:r>
      <w:r>
        <w:t xml:space="preserve"> </w:t>
      </w:r>
      <w:r>
        <w:t>установленные</w:t>
      </w:r>
      <w:r>
        <w:t xml:space="preserve"> </w:t>
      </w:r>
      <w:r>
        <w:t>сроки</w:t>
      </w:r>
      <w:r>
        <w:t xml:space="preserve">* </w:t>
      </w:r>
    </w:p>
    <w:p w14:paraId="204D9B86" w14:textId="77777777" w:rsidR="00544B8D" w:rsidRDefault="00544B8D" w:rsidP="00544B8D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96" w:lineRule="auto"/>
        <w:ind w:hanging="360"/>
      </w:pPr>
      <w:r>
        <w:t>Непредставление</w:t>
      </w:r>
      <w:r>
        <w:t xml:space="preserve"> </w:t>
      </w:r>
      <w:r>
        <w:t>заявителем</w:t>
      </w:r>
      <w:r>
        <w:t xml:space="preserve"> </w:t>
      </w:r>
      <w:r>
        <w:t>заявления</w:t>
      </w:r>
      <w:r>
        <w:t xml:space="preserve"> </w:t>
      </w:r>
      <w:r>
        <w:t>после</w:t>
      </w:r>
      <w:r>
        <w:t xml:space="preserve"> </w:t>
      </w:r>
      <w:r>
        <w:t>возвращения</w:t>
      </w:r>
      <w:r>
        <w:t xml:space="preserve"> </w:t>
      </w:r>
      <w:r>
        <w:t>заявления</w:t>
      </w:r>
      <w:r>
        <w:t xml:space="preserve"> </w:t>
      </w:r>
      <w:r>
        <w:t>на</w:t>
      </w:r>
      <w:r>
        <w:t xml:space="preserve"> </w:t>
      </w:r>
      <w:r>
        <w:t>доработку</w:t>
      </w:r>
      <w:r>
        <w:t xml:space="preserve">* </w:t>
      </w:r>
    </w:p>
    <w:p w14:paraId="5C54350D" w14:textId="77777777" w:rsidR="00544B8D" w:rsidRDefault="00544B8D" w:rsidP="00544B8D">
      <w:pPr>
        <w:spacing w:after="150"/>
      </w:pPr>
      <w:r>
        <w:t xml:space="preserve"> </w:t>
      </w:r>
    </w:p>
    <w:p w14:paraId="2584179B" w14:textId="77777777" w:rsidR="00544B8D" w:rsidRDefault="00544B8D" w:rsidP="00544B8D">
      <w:pPr>
        <w:spacing w:after="151"/>
      </w:pPr>
      <w:r>
        <w:t>*</w:t>
      </w:r>
      <w:r>
        <w:t>Пункты</w:t>
      </w:r>
      <w:r>
        <w:t xml:space="preserve"> 8 </w:t>
      </w:r>
      <w:r>
        <w:t>и</w:t>
      </w:r>
      <w:r>
        <w:t xml:space="preserve"> 9 </w:t>
      </w:r>
      <w:r>
        <w:t>в</w:t>
      </w:r>
      <w:r>
        <w:t xml:space="preserve"> </w:t>
      </w:r>
      <w:r>
        <w:t>статусной</w:t>
      </w:r>
      <w:r>
        <w:t xml:space="preserve"> </w:t>
      </w:r>
      <w:r>
        <w:t>модели</w:t>
      </w:r>
      <w:r>
        <w:t xml:space="preserve"> </w:t>
      </w:r>
      <w:r>
        <w:t>представлены</w:t>
      </w:r>
      <w:r>
        <w:t xml:space="preserve"> </w:t>
      </w:r>
      <w:r>
        <w:t>отдельными</w:t>
      </w:r>
      <w:r>
        <w:t xml:space="preserve"> </w:t>
      </w:r>
      <w:r>
        <w:t>статусами</w:t>
      </w:r>
      <w:r>
        <w:t xml:space="preserve"> </w:t>
      </w:r>
    </w:p>
    <w:p w14:paraId="5343DC91" w14:textId="5C9BF5A4" w:rsidR="00544B8D" w:rsidRPr="00544B8D" w:rsidRDefault="00544B8D" w:rsidP="00544B8D">
      <w:pPr>
        <w:ind w:left="74"/>
        <w:jc w:val="center"/>
      </w:pPr>
    </w:p>
    <w:sectPr w:rsidR="00544B8D" w:rsidRPr="00544B8D">
      <w:pgSz w:w="11900" w:h="16840"/>
      <w:pgMar w:top="1134" w:right="746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3D839" w14:textId="77777777" w:rsidR="00C16C18" w:rsidRDefault="00C16C18">
      <w:r>
        <w:separator/>
      </w:r>
    </w:p>
  </w:endnote>
  <w:endnote w:type="continuationSeparator" w:id="0">
    <w:p w14:paraId="4D728195" w14:textId="77777777" w:rsidR="00C16C18" w:rsidRDefault="00C1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81435" w14:textId="77777777" w:rsidR="00F05A10" w:rsidRDefault="00F05A1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382C3E">
      <w:rPr>
        <w:noProof/>
      </w:rPr>
      <w:t>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8F763" w14:textId="77777777" w:rsidR="00C16C18" w:rsidRDefault="00C16C18">
      <w:r>
        <w:separator/>
      </w:r>
    </w:p>
  </w:footnote>
  <w:footnote w:type="continuationSeparator" w:id="0">
    <w:p w14:paraId="46E8A153" w14:textId="77777777" w:rsidR="00C16C18" w:rsidRDefault="00C16C18">
      <w:r>
        <w:continuationSeparator/>
      </w:r>
    </w:p>
  </w:footnote>
  <w:footnote w:id="1">
    <w:p w14:paraId="6FD1F048" w14:textId="77777777" w:rsidR="00F05A10" w:rsidRDefault="00F05A10" w:rsidP="00544B8D">
      <w:pPr>
        <w:pStyle w:val="footnotedescription"/>
      </w:pPr>
      <w:r>
        <w:rPr>
          <w:rStyle w:val="footnotemark"/>
        </w:rPr>
        <w:footnoteRef/>
      </w:r>
      <w:r>
        <w:t xml:space="preserve"> Указанию подлежит документ, указанный в заявлении (наличие обстоятельства) </w:t>
      </w:r>
    </w:p>
  </w:footnote>
  <w:footnote w:id="2">
    <w:p w14:paraId="63FBFA95" w14:textId="77777777" w:rsidR="00F05A10" w:rsidRDefault="00F05A10" w:rsidP="00544B8D">
      <w:pPr>
        <w:pStyle w:val="footnotedescription"/>
        <w:spacing w:line="300" w:lineRule="auto"/>
        <w:jc w:val="left"/>
      </w:pPr>
      <w:r>
        <w:rPr>
          <w:rStyle w:val="footnotemark"/>
        </w:rPr>
        <w:footnoteRef/>
      </w:r>
      <w:r>
        <w:t xml:space="preserve"> Перечень оснований для отказа в назначении ежемесячного пособия на ребенка от восьми до семнадцати лет – приложение1. </w:t>
      </w:r>
    </w:p>
  </w:footnote>
  <w:footnote w:id="3">
    <w:p w14:paraId="54C90CDB" w14:textId="77777777" w:rsidR="00F05A10" w:rsidRDefault="00F05A10" w:rsidP="00544B8D">
      <w:pPr>
        <w:pStyle w:val="footnotedescription"/>
      </w:pPr>
      <w:r>
        <w:rPr>
          <w:rStyle w:val="footnotemark"/>
        </w:rPr>
        <w:footnoteRef/>
      </w:r>
      <w:r>
        <w:t xml:space="preserve"> Направляется в случае отсутствия сведений о смерти заявителя.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43B02" w14:textId="77777777" w:rsidR="00F05A10" w:rsidRDefault="00F05A1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38D"/>
    <w:multiLevelType w:val="multilevel"/>
    <w:tmpl w:val="65B08F3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">
    <w:nsid w:val="086B27D9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">
    <w:nsid w:val="11563089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1B50036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>
    <w:nsid w:val="15E24086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13206F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1E851C98"/>
    <w:multiLevelType w:val="multilevel"/>
    <w:tmpl w:val="A602247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2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9">
    <w:nsid w:val="219218D5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250201D3"/>
    <w:multiLevelType w:val="hybridMultilevel"/>
    <w:tmpl w:val="4A9E0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F2834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>
    <w:nsid w:val="2A4A17DA"/>
    <w:multiLevelType w:val="hybridMultilevel"/>
    <w:tmpl w:val="B0E489BA"/>
    <w:lvl w:ilvl="0" w:tplc="0448B2D8">
      <w:start w:val="1"/>
      <w:numFmt w:val="bullet"/>
      <w:pStyle w:val="a"/>
      <w:lvlText w:val="−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1" w:tplc="5EA8D63E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Times New Roman" w:hint="default"/>
      </w:rPr>
    </w:lvl>
    <w:lvl w:ilvl="2" w:tplc="AAAAB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06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6CB41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B6289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F209E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E0BA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192A2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117061F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>
    <w:nsid w:val="335A4D3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367017C2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6">
    <w:nsid w:val="3A0A4ABB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>
    <w:nsid w:val="3E68514B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1C30895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44937B0F"/>
    <w:multiLevelType w:val="multilevel"/>
    <w:tmpl w:val="ABD228B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4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0">
    <w:nsid w:val="4A393644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>
    <w:nsid w:val="4C6163C7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505510DF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51723C6F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547E3EE8"/>
    <w:multiLevelType w:val="multilevel"/>
    <w:tmpl w:val="5DA85736"/>
    <w:lvl w:ilvl="0">
      <w:start w:val="1"/>
      <w:numFmt w:val="decimal"/>
      <w:pStyle w:val="1"/>
      <w:lvlText w:val="%1"/>
      <w:lvlJc w:val="left"/>
      <w:pPr>
        <w:ind w:left="1134" w:hanging="42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70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61C3066"/>
    <w:multiLevelType w:val="multilevel"/>
    <w:tmpl w:val="B0DEA96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6">
    <w:nsid w:val="56A42953"/>
    <w:multiLevelType w:val="multilevel"/>
    <w:tmpl w:val="3EF497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>
    <w:nsid w:val="576045E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A46CE0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>
    <w:nsid w:val="5B2C6042"/>
    <w:multiLevelType w:val="hybridMultilevel"/>
    <w:tmpl w:val="FA8A1B36"/>
    <w:lvl w:ilvl="0" w:tplc="647C895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6A67F84">
      <w:start w:val="1"/>
      <w:numFmt w:val="bullet"/>
      <w:lvlText w:val="o"/>
      <w:lvlJc w:val="left"/>
      <w:pPr>
        <w:ind w:left="13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8CDC50">
      <w:start w:val="1"/>
      <w:numFmt w:val="bullet"/>
      <w:lvlText w:val="▪"/>
      <w:lvlJc w:val="left"/>
      <w:pPr>
        <w:ind w:left="20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6F6EAD0">
      <w:start w:val="1"/>
      <w:numFmt w:val="bullet"/>
      <w:lvlText w:val="•"/>
      <w:lvlJc w:val="left"/>
      <w:pPr>
        <w:ind w:left="27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3602A0">
      <w:start w:val="1"/>
      <w:numFmt w:val="bullet"/>
      <w:lvlText w:val="o"/>
      <w:lvlJc w:val="left"/>
      <w:pPr>
        <w:ind w:left="34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B4FD80">
      <w:start w:val="1"/>
      <w:numFmt w:val="bullet"/>
      <w:lvlText w:val="▪"/>
      <w:lvlJc w:val="left"/>
      <w:pPr>
        <w:ind w:left="42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E470AC">
      <w:start w:val="1"/>
      <w:numFmt w:val="bullet"/>
      <w:lvlText w:val="•"/>
      <w:lvlJc w:val="left"/>
      <w:pPr>
        <w:ind w:left="4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FE4936">
      <w:start w:val="1"/>
      <w:numFmt w:val="bullet"/>
      <w:lvlText w:val="o"/>
      <w:lvlJc w:val="left"/>
      <w:pPr>
        <w:ind w:left="56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C0B508">
      <w:start w:val="1"/>
      <w:numFmt w:val="bullet"/>
      <w:lvlText w:val="▪"/>
      <w:lvlJc w:val="left"/>
      <w:pPr>
        <w:ind w:left="63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5C3A54EC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1">
    <w:nsid w:val="641D6E17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66E227DE"/>
    <w:multiLevelType w:val="hybridMultilevel"/>
    <w:tmpl w:val="39AE21AC"/>
    <w:lvl w:ilvl="0" w:tplc="103AFA3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CE4D02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A269E0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9324A6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6AE483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1926174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57E7DE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8ECF64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3D8048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8013A38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4">
    <w:nsid w:val="6B667F5E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5">
    <w:nsid w:val="6B6F4E37"/>
    <w:multiLevelType w:val="multilevel"/>
    <w:tmpl w:val="7070D8F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3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6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37">
    <w:nsid w:val="72557A38"/>
    <w:multiLevelType w:val="multilevel"/>
    <w:tmpl w:val="BE8A5EAC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Head6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38">
    <w:nsid w:val="752303A8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>
    <w:nsid w:val="7839728B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6"/>
  </w:num>
  <w:num w:numId="5">
    <w:abstractNumId w:val="8"/>
  </w:num>
  <w:num w:numId="6">
    <w:abstractNumId w:val="35"/>
  </w:num>
  <w:num w:numId="7">
    <w:abstractNumId w:val="19"/>
  </w:num>
  <w:num w:numId="8">
    <w:abstractNumId w:val="37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21"/>
  </w:num>
  <w:num w:numId="14">
    <w:abstractNumId w:val="31"/>
  </w:num>
  <w:num w:numId="15">
    <w:abstractNumId w:val="34"/>
  </w:num>
  <w:num w:numId="16">
    <w:abstractNumId w:val="1"/>
  </w:num>
  <w:num w:numId="17">
    <w:abstractNumId w:val="9"/>
  </w:num>
  <w:num w:numId="18">
    <w:abstractNumId w:val="7"/>
  </w:num>
  <w:num w:numId="19">
    <w:abstractNumId w:val="20"/>
  </w:num>
  <w:num w:numId="20">
    <w:abstractNumId w:val="38"/>
  </w:num>
  <w:num w:numId="21">
    <w:abstractNumId w:val="13"/>
  </w:num>
  <w:num w:numId="22">
    <w:abstractNumId w:val="23"/>
  </w:num>
  <w:num w:numId="23">
    <w:abstractNumId w:val="39"/>
  </w:num>
  <w:num w:numId="24">
    <w:abstractNumId w:val="14"/>
  </w:num>
  <w:num w:numId="25">
    <w:abstractNumId w:val="27"/>
  </w:num>
  <w:num w:numId="26">
    <w:abstractNumId w:val="33"/>
  </w:num>
  <w:num w:numId="27">
    <w:abstractNumId w:val="4"/>
  </w:num>
  <w:num w:numId="28">
    <w:abstractNumId w:val="3"/>
  </w:num>
  <w:num w:numId="29">
    <w:abstractNumId w:val="22"/>
  </w:num>
  <w:num w:numId="30">
    <w:abstractNumId w:val="15"/>
  </w:num>
  <w:num w:numId="31">
    <w:abstractNumId w:val="26"/>
  </w:num>
  <w:num w:numId="32">
    <w:abstractNumId w:val="24"/>
  </w:num>
  <w:num w:numId="33">
    <w:abstractNumId w:val="18"/>
  </w:num>
  <w:num w:numId="34">
    <w:abstractNumId w:val="6"/>
  </w:num>
  <w:num w:numId="35">
    <w:abstractNumId w:val="11"/>
  </w:num>
  <w:num w:numId="36">
    <w:abstractNumId w:val="28"/>
  </w:num>
  <w:num w:numId="37">
    <w:abstractNumId w:val="30"/>
  </w:num>
  <w:num w:numId="38">
    <w:abstractNumId w:val="2"/>
  </w:num>
  <w:num w:numId="39">
    <w:abstractNumId w:val="2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CB"/>
    <w:rsid w:val="00000AB0"/>
    <w:rsid w:val="000021DE"/>
    <w:rsid w:val="00002DEA"/>
    <w:rsid w:val="00005567"/>
    <w:rsid w:val="00010005"/>
    <w:rsid w:val="00015767"/>
    <w:rsid w:val="000249F3"/>
    <w:rsid w:val="00040E56"/>
    <w:rsid w:val="00040EE4"/>
    <w:rsid w:val="00044632"/>
    <w:rsid w:val="00050480"/>
    <w:rsid w:val="00052A35"/>
    <w:rsid w:val="000679A5"/>
    <w:rsid w:val="00070717"/>
    <w:rsid w:val="0007312F"/>
    <w:rsid w:val="00083F49"/>
    <w:rsid w:val="00086764"/>
    <w:rsid w:val="00094F25"/>
    <w:rsid w:val="000A1B09"/>
    <w:rsid w:val="000A6142"/>
    <w:rsid w:val="000A704A"/>
    <w:rsid w:val="000C08CC"/>
    <w:rsid w:val="000C09FC"/>
    <w:rsid w:val="000C402C"/>
    <w:rsid w:val="000C551A"/>
    <w:rsid w:val="000F2DFF"/>
    <w:rsid w:val="000F49DC"/>
    <w:rsid w:val="00100E98"/>
    <w:rsid w:val="00106AF2"/>
    <w:rsid w:val="0011677C"/>
    <w:rsid w:val="00162B95"/>
    <w:rsid w:val="00174897"/>
    <w:rsid w:val="00177C2A"/>
    <w:rsid w:val="00180D8E"/>
    <w:rsid w:val="00192A6E"/>
    <w:rsid w:val="001A0BE4"/>
    <w:rsid w:val="001A2C6E"/>
    <w:rsid w:val="001A5915"/>
    <w:rsid w:val="001B1D44"/>
    <w:rsid w:val="001B4009"/>
    <w:rsid w:val="001C36DC"/>
    <w:rsid w:val="001C377C"/>
    <w:rsid w:val="001C5B58"/>
    <w:rsid w:val="001D11B5"/>
    <w:rsid w:val="001D5A2C"/>
    <w:rsid w:val="001E2D82"/>
    <w:rsid w:val="001E44E5"/>
    <w:rsid w:val="001E7275"/>
    <w:rsid w:val="001F2735"/>
    <w:rsid w:val="00203F9C"/>
    <w:rsid w:val="00206F41"/>
    <w:rsid w:val="00213616"/>
    <w:rsid w:val="00252C0D"/>
    <w:rsid w:val="00260D17"/>
    <w:rsid w:val="0027642B"/>
    <w:rsid w:val="00292E59"/>
    <w:rsid w:val="00293BE3"/>
    <w:rsid w:val="00295127"/>
    <w:rsid w:val="002A42E3"/>
    <w:rsid w:val="002D7287"/>
    <w:rsid w:val="002E7986"/>
    <w:rsid w:val="0030088F"/>
    <w:rsid w:val="003022EE"/>
    <w:rsid w:val="003030D3"/>
    <w:rsid w:val="0031009B"/>
    <w:rsid w:val="00336992"/>
    <w:rsid w:val="00350EEA"/>
    <w:rsid w:val="0035359A"/>
    <w:rsid w:val="00360BBF"/>
    <w:rsid w:val="00372C08"/>
    <w:rsid w:val="00374295"/>
    <w:rsid w:val="00382C3E"/>
    <w:rsid w:val="00384EBF"/>
    <w:rsid w:val="00392369"/>
    <w:rsid w:val="003A0B6B"/>
    <w:rsid w:val="003A625D"/>
    <w:rsid w:val="003B03FC"/>
    <w:rsid w:val="003B497C"/>
    <w:rsid w:val="003B583B"/>
    <w:rsid w:val="003C2FA6"/>
    <w:rsid w:val="003D4946"/>
    <w:rsid w:val="003F5690"/>
    <w:rsid w:val="003F6BC1"/>
    <w:rsid w:val="00432723"/>
    <w:rsid w:val="00444D89"/>
    <w:rsid w:val="00444E1F"/>
    <w:rsid w:val="00455189"/>
    <w:rsid w:val="00457154"/>
    <w:rsid w:val="00463333"/>
    <w:rsid w:val="0047333B"/>
    <w:rsid w:val="00473EE4"/>
    <w:rsid w:val="004A2BFE"/>
    <w:rsid w:val="004A35DF"/>
    <w:rsid w:val="004A4959"/>
    <w:rsid w:val="004B3DF2"/>
    <w:rsid w:val="004B52D6"/>
    <w:rsid w:val="004B6883"/>
    <w:rsid w:val="004B7B14"/>
    <w:rsid w:val="004B7C3B"/>
    <w:rsid w:val="004C2491"/>
    <w:rsid w:val="004C4BBA"/>
    <w:rsid w:val="00511D98"/>
    <w:rsid w:val="005122B2"/>
    <w:rsid w:val="005318BD"/>
    <w:rsid w:val="00543386"/>
    <w:rsid w:val="0054397D"/>
    <w:rsid w:val="00544059"/>
    <w:rsid w:val="00544B8D"/>
    <w:rsid w:val="005451A6"/>
    <w:rsid w:val="00555CBE"/>
    <w:rsid w:val="00563623"/>
    <w:rsid w:val="00575336"/>
    <w:rsid w:val="005756C7"/>
    <w:rsid w:val="00583841"/>
    <w:rsid w:val="00593676"/>
    <w:rsid w:val="00593CA5"/>
    <w:rsid w:val="005A5D79"/>
    <w:rsid w:val="005B2C0A"/>
    <w:rsid w:val="005D0F71"/>
    <w:rsid w:val="005D5191"/>
    <w:rsid w:val="005D7390"/>
    <w:rsid w:val="005E570F"/>
    <w:rsid w:val="005F29A6"/>
    <w:rsid w:val="00601C98"/>
    <w:rsid w:val="006332EB"/>
    <w:rsid w:val="00635362"/>
    <w:rsid w:val="0064022D"/>
    <w:rsid w:val="00641CF9"/>
    <w:rsid w:val="00651EEC"/>
    <w:rsid w:val="00652083"/>
    <w:rsid w:val="006608EB"/>
    <w:rsid w:val="006703F0"/>
    <w:rsid w:val="0068303C"/>
    <w:rsid w:val="006A0E83"/>
    <w:rsid w:val="006C35CA"/>
    <w:rsid w:val="006C65A5"/>
    <w:rsid w:val="006D71BA"/>
    <w:rsid w:val="006E1E9F"/>
    <w:rsid w:val="006F5F85"/>
    <w:rsid w:val="007052E9"/>
    <w:rsid w:val="007104C4"/>
    <w:rsid w:val="0071477F"/>
    <w:rsid w:val="007177F7"/>
    <w:rsid w:val="00740771"/>
    <w:rsid w:val="00742503"/>
    <w:rsid w:val="007614FF"/>
    <w:rsid w:val="00766D7C"/>
    <w:rsid w:val="00767962"/>
    <w:rsid w:val="007736DA"/>
    <w:rsid w:val="00773FB1"/>
    <w:rsid w:val="007A02DD"/>
    <w:rsid w:val="007C16D1"/>
    <w:rsid w:val="007C25AE"/>
    <w:rsid w:val="007D3BD8"/>
    <w:rsid w:val="007D43B2"/>
    <w:rsid w:val="007E218E"/>
    <w:rsid w:val="007E4977"/>
    <w:rsid w:val="007E6287"/>
    <w:rsid w:val="007F18B1"/>
    <w:rsid w:val="007F20FC"/>
    <w:rsid w:val="008225E2"/>
    <w:rsid w:val="00825B50"/>
    <w:rsid w:val="0083215A"/>
    <w:rsid w:val="008344AE"/>
    <w:rsid w:val="00836C07"/>
    <w:rsid w:val="008420D5"/>
    <w:rsid w:val="008457BD"/>
    <w:rsid w:val="008521BB"/>
    <w:rsid w:val="008575B1"/>
    <w:rsid w:val="008632EB"/>
    <w:rsid w:val="00866118"/>
    <w:rsid w:val="0089252F"/>
    <w:rsid w:val="00892EBE"/>
    <w:rsid w:val="008A2CC9"/>
    <w:rsid w:val="008B3935"/>
    <w:rsid w:val="008D5B2F"/>
    <w:rsid w:val="008E2E40"/>
    <w:rsid w:val="008F1647"/>
    <w:rsid w:val="00916900"/>
    <w:rsid w:val="0091697F"/>
    <w:rsid w:val="00920D78"/>
    <w:rsid w:val="009224AB"/>
    <w:rsid w:val="00925704"/>
    <w:rsid w:val="00945DC6"/>
    <w:rsid w:val="009473DB"/>
    <w:rsid w:val="0096243A"/>
    <w:rsid w:val="0097409B"/>
    <w:rsid w:val="00984D7C"/>
    <w:rsid w:val="00986241"/>
    <w:rsid w:val="00991571"/>
    <w:rsid w:val="009935DA"/>
    <w:rsid w:val="00997EE9"/>
    <w:rsid w:val="009B26BA"/>
    <w:rsid w:val="00A076AD"/>
    <w:rsid w:val="00A11F9A"/>
    <w:rsid w:val="00A27C03"/>
    <w:rsid w:val="00A3106A"/>
    <w:rsid w:val="00A32356"/>
    <w:rsid w:val="00A32DE4"/>
    <w:rsid w:val="00A44643"/>
    <w:rsid w:val="00A505CB"/>
    <w:rsid w:val="00A51462"/>
    <w:rsid w:val="00A67669"/>
    <w:rsid w:val="00A677B8"/>
    <w:rsid w:val="00A67D8B"/>
    <w:rsid w:val="00A71F36"/>
    <w:rsid w:val="00A74B38"/>
    <w:rsid w:val="00A84748"/>
    <w:rsid w:val="00A861B2"/>
    <w:rsid w:val="00A92961"/>
    <w:rsid w:val="00A97928"/>
    <w:rsid w:val="00AA4882"/>
    <w:rsid w:val="00AA73C0"/>
    <w:rsid w:val="00AB49AF"/>
    <w:rsid w:val="00AD1799"/>
    <w:rsid w:val="00AD6444"/>
    <w:rsid w:val="00AD698A"/>
    <w:rsid w:val="00AE55D2"/>
    <w:rsid w:val="00AF1BE1"/>
    <w:rsid w:val="00AF25FD"/>
    <w:rsid w:val="00B068E5"/>
    <w:rsid w:val="00B1484C"/>
    <w:rsid w:val="00B257F5"/>
    <w:rsid w:val="00B3133A"/>
    <w:rsid w:val="00B3222E"/>
    <w:rsid w:val="00B34A2D"/>
    <w:rsid w:val="00B46158"/>
    <w:rsid w:val="00B533AA"/>
    <w:rsid w:val="00B7574B"/>
    <w:rsid w:val="00B93976"/>
    <w:rsid w:val="00BA049C"/>
    <w:rsid w:val="00BD749D"/>
    <w:rsid w:val="00BD7ECB"/>
    <w:rsid w:val="00C05768"/>
    <w:rsid w:val="00C1277B"/>
    <w:rsid w:val="00C16C18"/>
    <w:rsid w:val="00C321A9"/>
    <w:rsid w:val="00C32C1E"/>
    <w:rsid w:val="00C34B74"/>
    <w:rsid w:val="00C372BD"/>
    <w:rsid w:val="00C46FAC"/>
    <w:rsid w:val="00C52E10"/>
    <w:rsid w:val="00C719EB"/>
    <w:rsid w:val="00C71B68"/>
    <w:rsid w:val="00C8650A"/>
    <w:rsid w:val="00CA0D92"/>
    <w:rsid w:val="00CA6968"/>
    <w:rsid w:val="00CA77BF"/>
    <w:rsid w:val="00CB1028"/>
    <w:rsid w:val="00CC7156"/>
    <w:rsid w:val="00CD340C"/>
    <w:rsid w:val="00CE5179"/>
    <w:rsid w:val="00CE677F"/>
    <w:rsid w:val="00CF06D5"/>
    <w:rsid w:val="00CF25FA"/>
    <w:rsid w:val="00CF68FB"/>
    <w:rsid w:val="00D01C26"/>
    <w:rsid w:val="00D24E73"/>
    <w:rsid w:val="00D259E4"/>
    <w:rsid w:val="00D25B82"/>
    <w:rsid w:val="00D43457"/>
    <w:rsid w:val="00D4412C"/>
    <w:rsid w:val="00D4648F"/>
    <w:rsid w:val="00D51EFB"/>
    <w:rsid w:val="00D5598B"/>
    <w:rsid w:val="00D618D3"/>
    <w:rsid w:val="00D73175"/>
    <w:rsid w:val="00D75362"/>
    <w:rsid w:val="00D90B53"/>
    <w:rsid w:val="00D93D65"/>
    <w:rsid w:val="00DA6D57"/>
    <w:rsid w:val="00DD1FE6"/>
    <w:rsid w:val="00DD7F48"/>
    <w:rsid w:val="00DE2A99"/>
    <w:rsid w:val="00DE5478"/>
    <w:rsid w:val="00DF5012"/>
    <w:rsid w:val="00DF7871"/>
    <w:rsid w:val="00E12062"/>
    <w:rsid w:val="00E15D0F"/>
    <w:rsid w:val="00E16896"/>
    <w:rsid w:val="00E24366"/>
    <w:rsid w:val="00E25725"/>
    <w:rsid w:val="00E2645D"/>
    <w:rsid w:val="00E312ED"/>
    <w:rsid w:val="00E50FE0"/>
    <w:rsid w:val="00E57B7F"/>
    <w:rsid w:val="00E62789"/>
    <w:rsid w:val="00E645BC"/>
    <w:rsid w:val="00E64AD5"/>
    <w:rsid w:val="00E93DFA"/>
    <w:rsid w:val="00E953B4"/>
    <w:rsid w:val="00E95C8B"/>
    <w:rsid w:val="00EB7FAA"/>
    <w:rsid w:val="00EE17A6"/>
    <w:rsid w:val="00EF4E4E"/>
    <w:rsid w:val="00EF641A"/>
    <w:rsid w:val="00F0440D"/>
    <w:rsid w:val="00F05A10"/>
    <w:rsid w:val="00F32AC0"/>
    <w:rsid w:val="00F45998"/>
    <w:rsid w:val="00F513EF"/>
    <w:rsid w:val="00F56D5D"/>
    <w:rsid w:val="00F736C5"/>
    <w:rsid w:val="00F736F5"/>
    <w:rsid w:val="00F77438"/>
    <w:rsid w:val="00F8581D"/>
    <w:rsid w:val="00F95C7D"/>
    <w:rsid w:val="00F97D98"/>
    <w:rsid w:val="00FB7999"/>
    <w:rsid w:val="00FC4AD5"/>
    <w:rsid w:val="00FC4B8F"/>
    <w:rsid w:val="00FD30B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AEBD"/>
  <w15:docId w15:val="{79466F2B-EA92-45D5-9E2A-DAA4A344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1D11B5"/>
    <w:rPr>
      <w:rFonts w:ascii="Arial Unicode MS" w:cs="Arial Unicode MS"/>
      <w:color w:val="000000"/>
      <w:sz w:val="24"/>
      <w:szCs w:val="24"/>
      <w:u w:color="000000"/>
    </w:rPr>
  </w:style>
  <w:style w:type="paragraph" w:styleId="10">
    <w:name w:val="heading 1"/>
    <w:basedOn w:val="a0"/>
    <w:next w:val="a0"/>
    <w:link w:val="11"/>
    <w:uiPriority w:val="9"/>
    <w:qFormat/>
    <w:rsid w:val="00962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20">
    <w:name w:val="heading 2"/>
    <w:basedOn w:val="a0"/>
    <w:next w:val="a0"/>
    <w:link w:val="22"/>
    <w:uiPriority w:val="9"/>
    <w:unhideWhenUsed/>
    <w:qFormat/>
    <w:rsid w:val="00073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731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7">
    <w:name w:val="_Титул_Организация"/>
    <w:pPr>
      <w:ind w:left="284" w:firstLine="567"/>
      <w:jc w:val="center"/>
    </w:pPr>
    <w:rPr>
      <w:rFonts w:hAnsi="Arial Unicode MS" w:cs="Arial Unicode MS"/>
      <w:color w:val="A6A6A6"/>
      <w:sz w:val="32"/>
      <w:szCs w:val="32"/>
      <w:u w:color="A6A6A6"/>
    </w:rPr>
  </w:style>
  <w:style w:type="paragraph" w:customStyle="1" w:styleId="a8">
    <w:name w:val="_Титул_Название сервиса"/>
    <w:pPr>
      <w:spacing w:before="240"/>
      <w:ind w:left="284" w:firstLine="567"/>
      <w:jc w:val="center"/>
    </w:pPr>
    <w:rPr>
      <w:rFonts w:eastAsia="Times New Roman"/>
      <w:b/>
      <w:bCs/>
      <w:color w:val="A6A6A6"/>
      <w:sz w:val="36"/>
      <w:szCs w:val="36"/>
      <w:u w:color="A6A6A6"/>
    </w:rPr>
  </w:style>
  <w:style w:type="paragraph" w:customStyle="1" w:styleId="a9">
    <w:name w:val="_Титул_Название документа"/>
    <w:pPr>
      <w:spacing w:before="1500"/>
      <w:ind w:left="851"/>
      <w:jc w:val="center"/>
    </w:pPr>
    <w:rPr>
      <w:rFonts w:ascii="Arial Unicode MS" w:cs="Arial Unicode MS"/>
      <w:b/>
      <w:bCs/>
      <w:caps/>
      <w:color w:val="000000"/>
      <w:sz w:val="32"/>
      <w:szCs w:val="32"/>
      <w:u w:color="000000"/>
    </w:rPr>
  </w:style>
  <w:style w:type="paragraph" w:customStyle="1" w:styleId="aa">
    <w:name w:val="_Титул_НЮГК"/>
    <w:pPr>
      <w:widowControl w:val="0"/>
      <w:spacing w:before="200" w:line="360" w:lineRule="atLeast"/>
      <w:jc w:val="center"/>
    </w:pPr>
    <w:rPr>
      <w:rFonts w:eastAsia="Times New Roman"/>
      <w:color w:val="000000"/>
      <w:sz w:val="28"/>
      <w:szCs w:val="28"/>
      <w:u w:color="000000"/>
    </w:rPr>
  </w:style>
  <w:style w:type="paragraph" w:customStyle="1" w:styleId="ab">
    <w:name w:val="_Титул_Дата"/>
    <w:pPr>
      <w:spacing w:before="200"/>
      <w:ind w:left="284" w:firstLine="567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c">
    <w:name w:val="_Заголовок без нумерации Не в оглавлении"/>
    <w:pPr>
      <w:widowControl w:val="0"/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</w:rPr>
  </w:style>
  <w:style w:type="paragraph" w:styleId="12">
    <w:name w:val="toc 1"/>
    <w:uiPriority w:val="39"/>
    <w:pPr>
      <w:widowControl w:val="0"/>
      <w:tabs>
        <w:tab w:val="left" w:pos="480"/>
        <w:tab w:val="right" w:leader="dot" w:pos="9433"/>
      </w:tabs>
      <w:spacing w:line="360" w:lineRule="atLeast"/>
      <w:jc w:val="both"/>
    </w:pPr>
    <w:rPr>
      <w:rFonts w:eastAsia="Times New Roman"/>
      <w:caps/>
      <w:color w:val="000000"/>
      <w:sz w:val="24"/>
      <w:szCs w:val="24"/>
      <w:u w:color="000000"/>
    </w:rPr>
  </w:style>
  <w:style w:type="paragraph" w:customStyle="1" w:styleId="13">
    <w:name w:val="_Заголовок 1"/>
    <w:pPr>
      <w:keepNext/>
      <w:keepLines/>
      <w:tabs>
        <w:tab w:val="left" w:pos="360"/>
      </w:tabs>
      <w:spacing w:before="200" w:after="200"/>
      <w:ind w:left="1021" w:hanging="170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</w:rPr>
  </w:style>
  <w:style w:type="paragraph" w:styleId="23">
    <w:name w:val="toc 2"/>
    <w:uiPriority w:val="39"/>
    <w:pPr>
      <w:widowControl w:val="0"/>
      <w:tabs>
        <w:tab w:val="left" w:pos="880"/>
        <w:tab w:val="right" w:leader="dot" w:pos="9433"/>
      </w:tabs>
      <w:spacing w:line="360" w:lineRule="atLeast"/>
      <w:ind w:left="24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24">
    <w:name w:val="_Заголовок 2"/>
    <w:pPr>
      <w:keepNext/>
      <w:widowControl w:val="0"/>
      <w:spacing w:before="160" w:after="160" w:line="360" w:lineRule="atLeast"/>
      <w:jc w:val="both"/>
      <w:outlineLvl w:val="1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31">
    <w:name w:val="toc 3"/>
    <w:uiPriority w:val="39"/>
    <w:pPr>
      <w:widowControl w:val="0"/>
      <w:tabs>
        <w:tab w:val="left" w:pos="1100"/>
        <w:tab w:val="right" w:leader="dot" w:pos="9433"/>
      </w:tabs>
      <w:spacing w:line="360" w:lineRule="atLeast"/>
      <w:ind w:left="48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32">
    <w:name w:val="_Заголовок 3"/>
    <w:pPr>
      <w:keepNext/>
      <w:widowControl w:val="0"/>
      <w:spacing w:before="120" w:after="120" w:line="360" w:lineRule="atLeast"/>
      <w:jc w:val="both"/>
      <w:outlineLvl w:val="2"/>
    </w:pPr>
    <w:rPr>
      <w:rFonts w:eastAsia="Times New Roman"/>
      <w:b/>
      <w:bCs/>
      <w:color w:val="000000"/>
      <w:sz w:val="28"/>
      <w:szCs w:val="28"/>
      <w:u w:color="000000"/>
    </w:rPr>
  </w:style>
  <w:style w:type="numbering" w:customStyle="1" w:styleId="List0">
    <w:name w:val="List 0"/>
    <w:basedOn w:val="33"/>
    <w:pPr>
      <w:numPr>
        <w:numId w:val="1"/>
      </w:numPr>
    </w:pPr>
  </w:style>
  <w:style w:type="numbering" w:customStyle="1" w:styleId="33">
    <w:name w:val="Импортированный стиль 3"/>
  </w:style>
  <w:style w:type="numbering" w:customStyle="1" w:styleId="List1">
    <w:name w:val="List 1"/>
    <w:basedOn w:val="33"/>
    <w:pPr>
      <w:numPr>
        <w:numId w:val="4"/>
      </w:numPr>
    </w:pPr>
  </w:style>
  <w:style w:type="numbering" w:customStyle="1" w:styleId="21">
    <w:name w:val="Список 21"/>
    <w:basedOn w:val="5"/>
    <w:pPr>
      <w:numPr>
        <w:numId w:val="3"/>
      </w:numPr>
    </w:pPr>
  </w:style>
  <w:style w:type="numbering" w:customStyle="1" w:styleId="5">
    <w:name w:val="Импортированный стиль 5"/>
  </w:style>
  <w:style w:type="paragraph" w:customStyle="1" w:styleId="ad">
    <w:name w:val="_Заголовок таблицы"/>
    <w:pPr>
      <w:keepNext/>
      <w:spacing w:before="120" w:after="120"/>
      <w:jc w:val="center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e">
    <w:name w:val="_Основной с красной строки"/>
    <w:link w:val="af"/>
    <w:uiPriority w:val="99"/>
    <w:qFormat/>
    <w:pPr>
      <w:spacing w:line="360" w:lineRule="exact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character" w:styleId="af0">
    <w:name w:val="page number"/>
  </w:style>
  <w:style w:type="paragraph" w:customStyle="1" w:styleId="14">
    <w:name w:val="_Маркированный список уровня 1"/>
    <w:pPr>
      <w:widowControl w:val="0"/>
      <w:tabs>
        <w:tab w:val="left" w:pos="1134"/>
      </w:tabs>
      <w:spacing w:after="60" w:line="360" w:lineRule="atLeast"/>
      <w:ind w:left="2214" w:hanging="360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f1">
    <w:name w:val="List Paragraph"/>
    <w:aliases w:val="Bullet 1,Use Case List Paragraph"/>
    <w:basedOn w:val="a0"/>
    <w:link w:val="af2"/>
    <w:uiPriority w:val="99"/>
    <w:qFormat/>
    <w:rsid w:val="00336992"/>
    <w:pPr>
      <w:ind w:left="720"/>
      <w:contextualSpacing/>
    </w:pPr>
  </w:style>
  <w:style w:type="character" w:customStyle="1" w:styleId="11">
    <w:name w:val="Заголовок 1 Знак"/>
    <w:basedOn w:val="a1"/>
    <w:link w:val="10"/>
    <w:uiPriority w:val="9"/>
    <w:rsid w:val="0096243A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f3">
    <w:name w:val="TOC Heading"/>
    <w:basedOn w:val="10"/>
    <w:next w:val="a0"/>
    <w:uiPriority w:val="39"/>
    <w:unhideWhenUsed/>
    <w:qFormat/>
    <w:rsid w:val="009624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bdr w:val="none" w:sz="0" w:space="0" w:color="auto"/>
    </w:rPr>
  </w:style>
  <w:style w:type="paragraph" w:styleId="af4">
    <w:name w:val="Balloon Text"/>
    <w:basedOn w:val="a0"/>
    <w:link w:val="af5"/>
    <w:uiPriority w:val="99"/>
    <w:semiHidden/>
    <w:unhideWhenUsed/>
    <w:rsid w:val="009624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96243A"/>
    <w:rPr>
      <w:rFonts w:ascii="Tahoma" w:hAnsi="Tahoma" w:cs="Tahoma"/>
      <w:color w:val="000000"/>
      <w:sz w:val="16"/>
      <w:szCs w:val="16"/>
      <w:u w:color="000000"/>
    </w:rPr>
  </w:style>
  <w:style w:type="character" w:styleId="af6">
    <w:name w:val="annotation reference"/>
    <w:basedOn w:val="a1"/>
    <w:uiPriority w:val="99"/>
    <w:semiHidden/>
    <w:unhideWhenUsed/>
    <w:rsid w:val="00AD698A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AD698A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AD698A"/>
    <w:rPr>
      <w:rFonts w:ascii="Arial Unicode MS" w:cs="Arial Unicode MS"/>
      <w:color w:val="000000"/>
      <w:u w:color="00000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D698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D698A"/>
    <w:rPr>
      <w:rFonts w:ascii="Arial Unicode MS" w:cs="Arial Unicode MS"/>
      <w:b/>
      <w:bCs/>
      <w:color w:val="000000"/>
      <w:u w:color="000000"/>
    </w:rPr>
  </w:style>
  <w:style w:type="table" w:styleId="afb">
    <w:name w:val="Table Grid"/>
    <w:basedOn w:val="a2"/>
    <w:uiPriority w:val="39"/>
    <w:rsid w:val="004C2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3">
    <w:name w:val="Head3"/>
    <w:next w:val="a0"/>
    <w:rsid w:val="000A1B09"/>
    <w:pPr>
      <w:keepNext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2"/>
    </w:pPr>
    <w:rPr>
      <w:rFonts w:eastAsia="Times New Roman"/>
      <w:b/>
      <w:bCs/>
      <w:kern w:val="32"/>
      <w:sz w:val="28"/>
      <w:szCs w:val="26"/>
      <w:bdr w:val="none" w:sz="0" w:space="0" w:color="auto"/>
    </w:rPr>
  </w:style>
  <w:style w:type="paragraph" w:customStyle="1" w:styleId="Head4">
    <w:name w:val="Head4"/>
    <w:basedOn w:val="a0"/>
    <w:next w:val="a0"/>
    <w:rsid w:val="000A1B09"/>
    <w:pPr>
      <w:keepNext/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right="170"/>
      <w:jc w:val="both"/>
      <w:outlineLvl w:val="3"/>
    </w:pPr>
    <w:rPr>
      <w:rFonts w:ascii="Times New Roman" w:eastAsia="Times New Roman" w:cs="Times New Roman"/>
      <w:b/>
      <w:color w:val="auto"/>
      <w:sz w:val="28"/>
      <w:szCs w:val="20"/>
      <w:bdr w:val="none" w:sz="0" w:space="0" w:color="auto"/>
      <w:lang w:val="x-none" w:eastAsia="x-none"/>
    </w:rPr>
  </w:style>
  <w:style w:type="paragraph" w:styleId="HTML">
    <w:name w:val="HTML Address"/>
    <w:basedOn w:val="a0"/>
    <w:link w:val="HTML0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i/>
      <w:iCs/>
      <w:color w:val="auto"/>
      <w:sz w:val="28"/>
      <w:szCs w:val="28"/>
      <w:bdr w:val="none" w:sz="0" w:space="0" w:color="auto"/>
    </w:rPr>
  </w:style>
  <w:style w:type="character" w:customStyle="1" w:styleId="HTML0">
    <w:name w:val="Адрес HTML Знак"/>
    <w:basedOn w:val="a1"/>
    <w:link w:val="HTML"/>
    <w:semiHidden/>
    <w:rsid w:val="000A1B09"/>
    <w:rPr>
      <w:rFonts w:eastAsia="Times New Roman"/>
      <w:i/>
      <w:iCs/>
      <w:sz w:val="28"/>
      <w:szCs w:val="28"/>
      <w:bdr w:val="none" w:sz="0" w:space="0" w:color="auto"/>
    </w:rPr>
  </w:style>
  <w:style w:type="paragraph" w:styleId="afc">
    <w:name w:val="Plain Text"/>
    <w:basedOn w:val="a0"/>
    <w:link w:val="afd"/>
    <w:uiPriority w:val="99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d">
    <w:name w:val="Текст Знак"/>
    <w:basedOn w:val="a1"/>
    <w:link w:val="afc"/>
    <w:uiPriority w:val="99"/>
    <w:semiHidden/>
    <w:rsid w:val="000A1B09"/>
    <w:rPr>
      <w:rFonts w:ascii="Courier New" w:eastAsia="Times New Roman" w:hAnsi="Courier New" w:cs="Courier New"/>
      <w:bdr w:val="none" w:sz="0" w:space="0" w:color="auto"/>
    </w:rPr>
  </w:style>
  <w:style w:type="paragraph" w:customStyle="1" w:styleId="Head2">
    <w:name w:val="Head2"/>
    <w:next w:val="a0"/>
    <w:link w:val="Head20"/>
    <w:rsid w:val="000A1B09"/>
    <w:pPr>
      <w:keepNext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931"/>
      </w:tabs>
      <w:spacing w:before="120" w:after="120" w:line="360" w:lineRule="auto"/>
      <w:outlineLvl w:val="1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Head1">
    <w:name w:val="Head1"/>
    <w:next w:val="a0"/>
    <w:rsid w:val="000A1B09"/>
    <w:pPr>
      <w:pageBreakBefore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0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PictureInscription">
    <w:name w:val="PictureInscription"/>
    <w:next w:val="a0"/>
    <w:qFormat/>
    <w:rsid w:val="000A1B09"/>
    <w:pPr>
      <w:numPr>
        <w:ilvl w:val="7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eastAsia="Times New Roman"/>
      <w:sz w:val="24"/>
      <w:szCs w:val="24"/>
      <w:bdr w:val="none" w:sz="0" w:space="0" w:color="auto"/>
    </w:rPr>
  </w:style>
  <w:style w:type="paragraph" w:customStyle="1" w:styleId="TableInscription">
    <w:name w:val="TableInscription"/>
    <w:qFormat/>
    <w:rsid w:val="000A1B09"/>
    <w:pPr>
      <w:keepNext/>
      <w:numPr>
        <w:ilvl w:val="8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</w:pPr>
    <w:rPr>
      <w:rFonts w:eastAsia="Times New Roman"/>
      <w:sz w:val="24"/>
      <w:bdr w:val="none" w:sz="0" w:space="0" w:color="auto"/>
    </w:rPr>
  </w:style>
  <w:style w:type="paragraph" w:customStyle="1" w:styleId="Head5">
    <w:name w:val="Head5"/>
    <w:rsid w:val="000A1B09"/>
    <w:pPr>
      <w:keepNext/>
      <w:numPr>
        <w:ilvl w:val="4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4"/>
    </w:pPr>
    <w:rPr>
      <w:rFonts w:eastAsia="Times New Roman"/>
      <w:b/>
      <w:sz w:val="28"/>
      <w:bdr w:val="none" w:sz="0" w:space="0" w:color="auto"/>
    </w:rPr>
  </w:style>
  <w:style w:type="paragraph" w:customStyle="1" w:styleId="Head6">
    <w:name w:val="Head6"/>
    <w:basedOn w:val="Head5"/>
    <w:qFormat/>
    <w:rsid w:val="000A1B09"/>
    <w:pPr>
      <w:numPr>
        <w:ilvl w:val="5"/>
      </w:numPr>
    </w:pPr>
    <w:rPr>
      <w:noProof/>
    </w:rPr>
  </w:style>
  <w:style w:type="paragraph" w:styleId="afe">
    <w:name w:val="caption"/>
    <w:aliases w:val="Название таблицы"/>
    <w:basedOn w:val="a0"/>
    <w:next w:val="a0"/>
    <w:link w:val="aff"/>
    <w:uiPriority w:val="35"/>
    <w:qFormat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b/>
      <w:bCs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Head20">
    <w:name w:val="Head2 Знак Знак"/>
    <w:link w:val="Head2"/>
    <w:rsid w:val="000A1B09"/>
    <w:rPr>
      <w:rFonts w:eastAsia="Times New Roman"/>
      <w:b/>
      <w:bCs/>
      <w:kern w:val="32"/>
      <w:sz w:val="28"/>
      <w:szCs w:val="32"/>
      <w:bdr w:val="none" w:sz="0" w:space="0" w:color="auto"/>
    </w:rPr>
  </w:style>
  <w:style w:type="character" w:customStyle="1" w:styleId="aff">
    <w:name w:val="Название объекта Знак"/>
    <w:aliases w:val="Название таблицы Знак"/>
    <w:link w:val="afe"/>
    <w:uiPriority w:val="35"/>
    <w:locked/>
    <w:rsid w:val="000A1B09"/>
    <w:rPr>
      <w:rFonts w:eastAsia="Times New Roman"/>
      <w:b/>
      <w:bCs/>
      <w:bdr w:val="none" w:sz="0" w:space="0" w:color="auto"/>
      <w:lang w:val="x-none" w:eastAsia="x-none"/>
    </w:rPr>
  </w:style>
  <w:style w:type="paragraph" w:customStyle="1" w:styleId="a">
    <w:name w:val="Маркированный"/>
    <w:basedOn w:val="a0"/>
    <w:uiPriority w:val="99"/>
    <w:rsid w:val="000A1B0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kinsoku w:val="0"/>
      <w:spacing w:before="120" w:after="120" w:line="360" w:lineRule="auto"/>
      <w:jc w:val="both"/>
    </w:pPr>
    <w:rPr>
      <w:rFonts w:ascii="Times New Roman" w:eastAsia="Calibri" w:cs="Times New Roman"/>
      <w:color w:val="auto"/>
      <w:spacing w:val="3"/>
      <w:sz w:val="28"/>
      <w:szCs w:val="20"/>
      <w:bdr w:val="none" w:sz="0" w:space="0" w:color="auto"/>
      <w:lang w:eastAsia="en-US"/>
    </w:rPr>
  </w:style>
  <w:style w:type="character" w:customStyle="1" w:styleId="34">
    <w:name w:val="Основной текст (3)_"/>
    <w:basedOn w:val="a1"/>
    <w:link w:val="310"/>
    <w:uiPriority w:val="99"/>
    <w:locked/>
    <w:rsid w:val="00991571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0"/>
    <w:link w:val="34"/>
    <w:uiPriority w:val="99"/>
    <w:rsid w:val="009915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17" w:lineRule="exact"/>
      <w:jc w:val="center"/>
    </w:pPr>
    <w:rPr>
      <w:rFonts w:ascii="Times New Roman" w:cs="Times New Roman"/>
      <w:color w:val="auto"/>
      <w:sz w:val="28"/>
      <w:szCs w:val="28"/>
    </w:rPr>
  </w:style>
  <w:style w:type="paragraph" w:styleId="aff0">
    <w:name w:val="footnote text"/>
    <w:basedOn w:val="a0"/>
    <w:link w:val="aff1"/>
    <w:uiPriority w:val="99"/>
    <w:semiHidden/>
    <w:unhideWhenUsed/>
    <w:rsid w:val="00C71B68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C71B68"/>
    <w:rPr>
      <w:rFonts w:ascii="Arial Unicode MS" w:cs="Arial Unicode MS"/>
      <w:color w:val="000000"/>
      <w:u w:color="000000"/>
    </w:rPr>
  </w:style>
  <w:style w:type="character" w:styleId="aff2">
    <w:name w:val="footnote reference"/>
    <w:basedOn w:val="a1"/>
    <w:uiPriority w:val="99"/>
    <w:semiHidden/>
    <w:unhideWhenUsed/>
    <w:rsid w:val="00C71B68"/>
    <w:rPr>
      <w:vertAlign w:val="superscript"/>
    </w:rPr>
  </w:style>
  <w:style w:type="character" w:customStyle="1" w:styleId="af">
    <w:name w:val="_Основной с красной строки Знак"/>
    <w:link w:val="ae"/>
    <w:uiPriority w:val="99"/>
    <w:qFormat/>
    <w:rsid w:val="00D618D3"/>
    <w:rPr>
      <w:rFonts w:eastAsia="Times New Roman"/>
      <w:color w:val="000000"/>
      <w:sz w:val="24"/>
      <w:szCs w:val="24"/>
      <w:u w:color="000000"/>
    </w:rPr>
  </w:style>
  <w:style w:type="paragraph" w:customStyle="1" w:styleId="15">
    <w:name w:val="Абзац списка1"/>
    <w:basedOn w:val="a0"/>
    <w:uiPriority w:val="34"/>
    <w:qFormat/>
    <w:locked/>
    <w:rsid w:val="000C09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aff3">
    <w:name w:val="_Табл_Заголовок"/>
    <w:basedOn w:val="a0"/>
    <w:qFormat/>
    <w:rsid w:val="000C09F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center"/>
    </w:pPr>
    <w:rPr>
      <w:rFonts w:ascii="Times New Roman Полужирный" w:eastAsia="Times New Roman" w:hAnsi="Times New Roman Полужирный" w:cs="Times New Roman"/>
      <w:b/>
      <w:color w:val="auto"/>
      <w:sz w:val="28"/>
      <w:bdr w:val="none" w:sz="0" w:space="0" w:color="auto"/>
    </w:rPr>
  </w:style>
  <w:style w:type="paragraph" w:customStyle="1" w:styleId="aff4">
    <w:name w:val="_Табл_Текст"/>
    <w:basedOn w:val="a0"/>
    <w:qFormat/>
    <w:rsid w:val="000C09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ascii="Times New Roman" w:eastAsia="Times New Roman" w:cs="Tahoma"/>
      <w:color w:val="00000A"/>
      <w:sz w:val="28"/>
      <w:szCs w:val="20"/>
      <w:bdr w:val="none" w:sz="0" w:space="0" w:color="auto"/>
      <w:lang w:val="de-DE" w:eastAsia="ja-JP"/>
    </w:rPr>
  </w:style>
  <w:style w:type="paragraph" w:styleId="aff5">
    <w:name w:val="Subtitle"/>
    <w:basedOn w:val="a0"/>
    <w:next w:val="a0"/>
    <w:link w:val="aff6"/>
    <w:uiPriority w:val="11"/>
    <w:qFormat/>
    <w:rsid w:val="000731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6">
    <w:name w:val="Подзаголовок Знак"/>
    <w:basedOn w:val="a1"/>
    <w:link w:val="aff5"/>
    <w:uiPriority w:val="11"/>
    <w:rsid w:val="000731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paragraph" w:styleId="aff7">
    <w:name w:val="Title"/>
    <w:basedOn w:val="a0"/>
    <w:next w:val="a0"/>
    <w:link w:val="aff8"/>
    <w:uiPriority w:val="10"/>
    <w:qFormat/>
    <w:rsid w:val="0007312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8">
    <w:name w:val="Название Знак"/>
    <w:basedOn w:val="a1"/>
    <w:link w:val="aff7"/>
    <w:uiPriority w:val="10"/>
    <w:rsid w:val="0007312F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character" w:customStyle="1" w:styleId="22">
    <w:name w:val="Заголовок 2 Знак"/>
    <w:basedOn w:val="a1"/>
    <w:link w:val="20"/>
    <w:uiPriority w:val="9"/>
    <w:rsid w:val="0007312F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character" w:customStyle="1" w:styleId="30">
    <w:name w:val="Заголовок 3 Знак"/>
    <w:basedOn w:val="a1"/>
    <w:link w:val="3"/>
    <w:uiPriority w:val="9"/>
    <w:rsid w:val="0007312F"/>
    <w:rPr>
      <w:rFonts w:asciiTheme="majorHAnsi" w:eastAsiaTheme="majorEastAsia" w:hAnsiTheme="majorHAnsi" w:cstheme="majorBidi"/>
      <w:color w:val="1F4E69" w:themeColor="accent1" w:themeShade="7F"/>
      <w:sz w:val="24"/>
      <w:szCs w:val="24"/>
      <w:u w:color="000000"/>
    </w:rPr>
  </w:style>
  <w:style w:type="character" w:customStyle="1" w:styleId="UnresolvedMention">
    <w:name w:val="Unresolved Mention"/>
    <w:basedOn w:val="a1"/>
    <w:uiPriority w:val="99"/>
    <w:semiHidden/>
    <w:unhideWhenUsed/>
    <w:rsid w:val="0007312F"/>
    <w:rPr>
      <w:color w:val="605E5C"/>
      <w:shd w:val="clear" w:color="auto" w:fill="E1DFDD"/>
    </w:rPr>
  </w:style>
  <w:style w:type="character" w:customStyle="1" w:styleId="af2">
    <w:name w:val="Абзац списка Знак"/>
    <w:aliases w:val="Bullet 1 Знак,Use Case List Paragraph Знак"/>
    <w:link w:val="af1"/>
    <w:uiPriority w:val="99"/>
    <w:locked/>
    <w:rsid w:val="00583841"/>
    <w:rPr>
      <w:rFonts w:ascii="Arial Unicode MS" w:cs="Arial Unicode MS"/>
      <w:color w:val="000000"/>
      <w:sz w:val="24"/>
      <w:szCs w:val="24"/>
      <w:u w:color="000000"/>
    </w:rPr>
  </w:style>
  <w:style w:type="paragraph" w:customStyle="1" w:styleId="2">
    <w:name w:val="2 уровень"/>
    <w:basedOn w:val="10"/>
    <w:link w:val="25"/>
    <w:qFormat/>
    <w:rsid w:val="00583841"/>
    <w:pPr>
      <w:numPr>
        <w:ilvl w:val="1"/>
        <w:numId w:val="32"/>
      </w:numPr>
      <w:spacing w:before="200" w:after="200"/>
    </w:pPr>
    <w:rPr>
      <w:sz w:val="24"/>
      <w:szCs w:val="24"/>
    </w:rPr>
  </w:style>
  <w:style w:type="paragraph" w:customStyle="1" w:styleId="1">
    <w:name w:val="1 уровень"/>
    <w:basedOn w:val="10"/>
    <w:qFormat/>
    <w:rsid w:val="00583841"/>
    <w:pPr>
      <w:numPr>
        <w:numId w:val="32"/>
      </w:numPr>
      <w:spacing w:before="200" w:after="200"/>
    </w:pPr>
    <w:rPr>
      <w:rFonts w:ascii="Times New Roman" w:hAnsi="Times New Roman" w:cs="Times New Roman"/>
      <w:caps/>
      <w:color w:val="auto"/>
      <w:sz w:val="24"/>
      <w:szCs w:val="24"/>
    </w:rPr>
  </w:style>
  <w:style w:type="character" w:customStyle="1" w:styleId="25">
    <w:name w:val="2 уровень Знак"/>
    <w:basedOn w:val="11"/>
    <w:link w:val="2"/>
    <w:rsid w:val="00583841"/>
    <w:rPr>
      <w:rFonts w:asciiTheme="majorHAnsi" w:eastAsiaTheme="majorEastAsia" w:hAnsiTheme="majorHAnsi" w:cstheme="majorBidi"/>
      <w:b/>
      <w:bCs/>
      <w:color w:val="2F759E" w:themeColor="accent1" w:themeShade="BF"/>
      <w:sz w:val="24"/>
      <w:szCs w:val="24"/>
      <w:u w:color="000000"/>
    </w:rPr>
  </w:style>
  <w:style w:type="paragraph" w:customStyle="1" w:styleId="ConsPlusNormal">
    <w:name w:val="ConsPlusNormal"/>
    <w:rsid w:val="00CA77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character" w:customStyle="1" w:styleId="footnotedescriptionChar">
    <w:name w:val="footnote description Char"/>
    <w:link w:val="footnotedescription"/>
    <w:locked/>
    <w:rsid w:val="00544B8D"/>
    <w:rPr>
      <w:rFonts w:eastAsia="Times New Roman"/>
      <w:color w:val="000000"/>
    </w:rPr>
  </w:style>
  <w:style w:type="paragraph" w:customStyle="1" w:styleId="footnotedescription">
    <w:name w:val="footnote description"/>
    <w:next w:val="a0"/>
    <w:link w:val="footnotedescriptionChar"/>
    <w:rsid w:val="00544B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  <w:jc w:val="both"/>
    </w:pPr>
    <w:rPr>
      <w:rFonts w:eastAsia="Times New Roman"/>
      <w:color w:val="000000"/>
    </w:rPr>
  </w:style>
  <w:style w:type="character" w:customStyle="1" w:styleId="footnotemark">
    <w:name w:val="footnote mark"/>
    <w:rsid w:val="00544B8D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544B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doc/42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keev@101.pf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fluence.egovdev.ru/pages/viewpage.action?pageId=182051441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3394-AA07-42AB-BE38-A2138CCD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71</Pages>
  <Words>12875</Words>
  <Characters>73393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А. Хадасков</dc:creator>
  <cp:lastModifiedBy>Bakurina</cp:lastModifiedBy>
  <cp:revision>125</cp:revision>
  <cp:lastPrinted>2015-04-10T14:00:00Z</cp:lastPrinted>
  <dcterms:created xsi:type="dcterms:W3CDTF">2021-05-25T11:27:00Z</dcterms:created>
  <dcterms:modified xsi:type="dcterms:W3CDTF">2022-02-22T14:16:00Z</dcterms:modified>
</cp:coreProperties>
</file>